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beforeLines="0" w:afterLines="0" w:line="540" w:lineRule="exact"/>
        <w:rPr>
          <w:rFonts w:eastAsia="黑体"/>
          <w:sz w:val="32"/>
          <w:szCs w:val="32"/>
          <w:lang w:val="zh-CN" w:bidi="zh-CN"/>
        </w:rPr>
      </w:pPr>
      <w:r>
        <w:rPr>
          <w:rFonts w:eastAsia="黑体"/>
          <w:sz w:val="32"/>
          <w:szCs w:val="32"/>
          <w:lang w:val="zh-CN" w:bidi="zh-CN"/>
        </w:rPr>
        <w:t>附件</w:t>
      </w:r>
    </w:p>
    <w:p>
      <w:pPr>
        <w:autoSpaceDE w:val="0"/>
        <w:autoSpaceDN w:val="0"/>
        <w:spacing w:before="0" w:beforeLines="0" w:afterLines="0" w:line="540" w:lineRule="exact"/>
        <w:rPr>
          <w:rFonts w:eastAsia="黑体"/>
          <w:sz w:val="32"/>
          <w:szCs w:val="32"/>
          <w:lang w:val="zh-CN" w:bidi="zh-CN"/>
        </w:rPr>
      </w:pPr>
    </w:p>
    <w:p>
      <w:pPr>
        <w:autoSpaceDE w:val="0"/>
        <w:autoSpaceDN w:val="0"/>
        <w:spacing w:beforeLines="0" w:afterLines="0" w:line="540" w:lineRule="exact"/>
        <w:jc w:val="center"/>
        <w:rPr>
          <w:rFonts w:eastAsia="方正小标宋简体"/>
          <w:sz w:val="44"/>
          <w:szCs w:val="44"/>
          <w:lang w:val="zh-CN" w:bidi="zh-CN"/>
        </w:rPr>
      </w:pPr>
      <w:r>
        <w:rPr>
          <w:rFonts w:eastAsia="Times New Roman"/>
          <w:sz w:val="44"/>
          <w:szCs w:val="44"/>
          <w:lang w:val="zh-CN" w:bidi="zh-CN"/>
        </w:rPr>
        <w:t>202</w:t>
      </w:r>
      <w:r>
        <w:rPr>
          <w:sz w:val="44"/>
          <w:szCs w:val="44"/>
          <w:lang w:bidi="zh-CN"/>
        </w:rPr>
        <w:t>1</w:t>
      </w:r>
      <w:r>
        <w:rPr>
          <w:rFonts w:hAnsi="方正小标宋简体" w:eastAsia="方正小标宋简体"/>
          <w:sz w:val="44"/>
          <w:szCs w:val="44"/>
          <w:lang w:val="zh-CN" w:bidi="zh-CN"/>
        </w:rPr>
        <w:t>年中央、自治区财政专项扶贫资金</w:t>
      </w:r>
    </w:p>
    <w:p>
      <w:pPr>
        <w:autoSpaceDE w:val="0"/>
        <w:autoSpaceDN w:val="0"/>
        <w:spacing w:beforeLines="0" w:afterLines="0" w:line="540" w:lineRule="exact"/>
        <w:jc w:val="center"/>
        <w:rPr>
          <w:rFonts w:eastAsia="方正小标宋简体"/>
          <w:kern w:val="0"/>
          <w:sz w:val="44"/>
          <w:szCs w:val="44"/>
          <w:lang w:val="zh-CN" w:bidi="zh-CN"/>
        </w:rPr>
      </w:pPr>
      <w:r>
        <w:rPr>
          <w:rFonts w:eastAsia="方正小标宋简体"/>
          <w:kern w:val="0"/>
          <w:sz w:val="44"/>
          <w:szCs w:val="44"/>
          <w:lang w:val="zh-CN" w:bidi="zh-CN"/>
        </w:rPr>
        <w:t>（第一批）</w:t>
      </w:r>
      <w:r>
        <w:rPr>
          <w:rFonts w:hint="eastAsia" w:eastAsia="方正小标宋简体"/>
          <w:kern w:val="0"/>
          <w:sz w:val="44"/>
          <w:szCs w:val="44"/>
          <w:lang w:val="zh-CN" w:bidi="zh-CN"/>
        </w:rPr>
        <w:t>分配</w:t>
      </w:r>
      <w:r>
        <w:rPr>
          <w:rFonts w:eastAsia="方正小标宋简体"/>
          <w:kern w:val="0"/>
          <w:sz w:val="44"/>
          <w:szCs w:val="44"/>
          <w:lang w:val="zh-CN" w:bidi="zh-CN"/>
        </w:rPr>
        <w:t>方案</w:t>
      </w:r>
    </w:p>
    <w:p>
      <w:pPr>
        <w:autoSpaceDE w:val="0"/>
        <w:autoSpaceDN w:val="0"/>
        <w:spacing w:before="0" w:beforeLines="0" w:after="0" w:afterLines="0" w:line="540" w:lineRule="exact"/>
        <w:rPr>
          <w:rFonts w:eastAsia="仿宋_GB2312"/>
          <w:sz w:val="11"/>
          <w:szCs w:val="32"/>
          <w:lang w:val="zh-CN" w:bidi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54"/>
        <w:gridCol w:w="3846"/>
        <w:gridCol w:w="673"/>
        <w:gridCol w:w="1200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r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  <w:t xml:space="preserve"> 序</w:t>
            </w:r>
          </w:p>
          <w:p>
            <w:pPr>
              <w:autoSpaceDE w:val="0"/>
              <w:autoSpaceDN w:val="0"/>
              <w:spacing w:line="295" w:lineRule="auto"/>
              <w:ind w:right="115"/>
              <w:jc w:val="center"/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</w:pPr>
            <w:r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  <w:t>号</w:t>
            </w:r>
          </w:p>
        </w:tc>
        <w:tc>
          <w:tcPr>
            <w:tcW w:w="11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</w:pPr>
            <w:r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  <w:t>项目类型</w:t>
            </w:r>
          </w:p>
        </w:tc>
        <w:tc>
          <w:tcPr>
            <w:tcW w:w="384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right="1549"/>
              <w:jc w:val="center"/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</w:pPr>
            <w:r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  <w:t xml:space="preserve">              项目名称</w:t>
            </w:r>
          </w:p>
        </w:tc>
        <w:tc>
          <w:tcPr>
            <w:tcW w:w="18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1"/>
              <w:ind w:left="0"/>
              <w:jc w:val="center"/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</w:pPr>
            <w:r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  <w:t>安排资金（万元）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5" w:lineRule="auto"/>
              <w:ind w:right="235"/>
              <w:jc w:val="right"/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</w:pPr>
            <w:r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  <w:t>项目指导</w:t>
            </w:r>
          </w:p>
          <w:p>
            <w:pPr>
              <w:autoSpaceDE w:val="0"/>
              <w:autoSpaceDN w:val="0"/>
              <w:spacing w:line="295" w:lineRule="auto"/>
              <w:ind w:right="235"/>
              <w:jc w:val="right"/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</w:pPr>
            <w:r>
              <w:rPr>
                <w:rFonts w:ascii="黑体" w:hAnsi="黑体" w:eastAsia="黑体"/>
                <w:b w:val="0"/>
                <w:sz w:val="20"/>
                <w:szCs w:val="20"/>
                <w:lang w:val="zh-CN" w:bidi="zh-CN"/>
              </w:rPr>
              <w:t>实施单位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84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autoSpaceDE w:val="0"/>
              <w:autoSpaceDN w:val="0"/>
              <w:spacing w:before="1" w:line="320" w:lineRule="exact"/>
              <w:ind w:left="136" w:right="126"/>
              <w:jc w:val="center"/>
              <w:rPr>
                <w:rFonts w:ascii="黑体" w:hAnsi="黑体" w:eastAsia="黑体"/>
                <w:sz w:val="20"/>
                <w:szCs w:val="20"/>
                <w:lang w:val="zh-CN" w:bidi="zh-CN"/>
              </w:rPr>
            </w:pPr>
            <w:r>
              <w:rPr>
                <w:rFonts w:ascii="黑体" w:hAnsi="黑体" w:eastAsia="黑体"/>
                <w:sz w:val="20"/>
                <w:szCs w:val="20"/>
                <w:lang w:val="zh-CN" w:bidi="zh-CN"/>
              </w:rPr>
              <w:t>中央资金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" w:line="320" w:lineRule="exact"/>
              <w:ind w:left="300" w:right="287"/>
              <w:jc w:val="center"/>
              <w:rPr>
                <w:rFonts w:ascii="黑体" w:hAnsi="黑体" w:eastAsia="黑体"/>
                <w:sz w:val="20"/>
                <w:szCs w:val="20"/>
                <w:lang w:val="zh-CN" w:bidi="zh-CN"/>
              </w:rPr>
            </w:pPr>
            <w:r>
              <w:rPr>
                <w:rFonts w:ascii="黑体" w:hAnsi="黑体" w:eastAsia="黑体"/>
                <w:sz w:val="20"/>
                <w:szCs w:val="20"/>
                <w:lang w:val="zh-CN" w:bidi="zh-CN"/>
              </w:rPr>
              <w:t>自治区资金</w:t>
            </w: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村基础设施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太阳村镇四合村大榨屯山背路口至拉下排洪沟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11</w:t>
            </w:r>
            <w:r>
              <w:rPr>
                <w:rFonts w:hint="eastAsia" w:eastAsia="仿宋_GB2312"/>
                <w:sz w:val="20"/>
                <w:szCs w:val="20"/>
                <w:lang w:val="en-US" w:bidi="zh-CN"/>
              </w:rPr>
              <w:t>5</w:t>
            </w:r>
          </w:p>
        </w:tc>
        <w:tc>
          <w:tcPr>
            <w:tcW w:w="12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基础设施</w:t>
            </w:r>
          </w:p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专责小组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产业类项目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2021年太阳村镇四合村蔬菜基地建设项目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27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产业开发</w:t>
            </w:r>
          </w:p>
          <w:p>
            <w:pPr>
              <w:ind w:firstLine="200" w:firstLineChars="100"/>
            </w:pPr>
            <w:r>
              <w:rPr>
                <w:rFonts w:eastAsia="仿宋_GB2312"/>
                <w:sz w:val="20"/>
                <w:szCs w:val="20"/>
                <w:lang w:bidi="zh-CN"/>
              </w:rPr>
              <w:t>专责小组</w:t>
            </w:r>
          </w:p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村基础设施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新建洛满镇凤山村凤岭屯灌溉水渠项目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12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基础设施</w:t>
            </w:r>
          </w:p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kern w:val="0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zh-CN" w:bidi="zh-CN"/>
              </w:rPr>
              <w:t>专责小组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村基础设施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hint="eastAsia" w:eastAsia="仿宋_GB2312"/>
                <w:sz w:val="20"/>
                <w:szCs w:val="20"/>
                <w:lang w:bidi="zh-CN"/>
              </w:rPr>
              <w:t>太阳村镇大榨屯白垄排洪渠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1</w:t>
            </w:r>
            <w:r>
              <w:rPr>
                <w:rFonts w:hint="eastAsia" w:eastAsia="仿宋_GB2312"/>
                <w:sz w:val="20"/>
                <w:szCs w:val="20"/>
                <w:lang w:val="en-US" w:bidi="zh-CN"/>
              </w:rPr>
              <w:t>0</w:t>
            </w:r>
            <w:bookmarkStart w:id="0" w:name="_GoBack"/>
            <w:bookmarkEnd w:id="0"/>
          </w:p>
        </w:tc>
        <w:tc>
          <w:tcPr>
            <w:tcW w:w="1297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基础设施</w:t>
            </w:r>
          </w:p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专责小组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村基础设施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流山镇广荣村三燕屯至尖山路口桑蚕-糖料蔗基地配套产业路建设项目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31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sz w:val="20"/>
                <w:szCs w:val="20"/>
                <w:lang w:val="zh-CN" w:bidi="zh-CN"/>
              </w:rPr>
              <w:t>基础设施</w:t>
            </w:r>
          </w:p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kern w:val="0"/>
                <w:sz w:val="20"/>
                <w:szCs w:val="20"/>
                <w:lang w:val="zh-CN" w:bidi="zh-CN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zh-CN" w:bidi="zh-CN"/>
              </w:rPr>
              <w:t>专责小组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产业类项目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2021年家禽养殖产业示范基地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298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62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产业开发</w:t>
            </w:r>
          </w:p>
          <w:p>
            <w:pPr>
              <w:autoSpaceDE w:val="0"/>
              <w:autoSpaceDN w:val="0"/>
              <w:ind w:right="94"/>
              <w:jc w:val="center"/>
              <w:rPr>
                <w:rFonts w:eastAsia="仿宋_GB2312"/>
                <w:sz w:val="20"/>
                <w:szCs w:val="20"/>
                <w:lang w:bidi="zh-CN"/>
              </w:rPr>
            </w:pPr>
            <w:r>
              <w:rPr>
                <w:rFonts w:eastAsia="仿宋_GB2312"/>
                <w:sz w:val="20"/>
                <w:szCs w:val="20"/>
                <w:lang w:bidi="zh-CN"/>
              </w:rPr>
              <w:t>专责小组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autoSpaceDE w:val="0"/>
              <w:autoSpaceDN w:val="0"/>
              <w:ind w:left="99" w:right="90"/>
              <w:jc w:val="center"/>
              <w:rPr>
                <w:rFonts w:eastAsia="仿宋_GB2312"/>
                <w:b/>
                <w:sz w:val="20"/>
                <w:szCs w:val="20"/>
                <w:lang w:val="zh-CN" w:bidi="zh-CN"/>
              </w:rPr>
            </w:pPr>
            <w:r>
              <w:rPr>
                <w:rFonts w:hAnsi="仿宋_GB2312" w:eastAsia="仿宋_GB2312"/>
                <w:b/>
                <w:sz w:val="20"/>
                <w:szCs w:val="20"/>
                <w:lang w:val="zh-CN" w:bidi="zh-CN"/>
              </w:rPr>
              <w:t>合计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autoSpaceDE w:val="0"/>
              <w:autoSpaceDN w:val="0"/>
              <w:ind w:right="175"/>
              <w:jc w:val="center"/>
              <w:rPr>
                <w:rFonts w:eastAsia="仿宋_GB2312"/>
                <w:b/>
                <w:sz w:val="20"/>
                <w:szCs w:val="20"/>
                <w:lang w:bidi="zh-CN"/>
              </w:rPr>
            </w:pPr>
            <w:r>
              <w:rPr>
                <w:rFonts w:eastAsia="仿宋_GB2312"/>
                <w:b/>
                <w:sz w:val="20"/>
                <w:szCs w:val="20"/>
                <w:lang w:bidi="zh-CN"/>
              </w:rPr>
              <w:t>298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ind w:left="186" w:right="176"/>
              <w:jc w:val="center"/>
              <w:rPr>
                <w:rFonts w:eastAsia="仿宋_GB2312"/>
                <w:b/>
                <w:sz w:val="20"/>
                <w:szCs w:val="20"/>
                <w:lang w:bidi="zh-CN"/>
              </w:rPr>
            </w:pPr>
            <w:r>
              <w:rPr>
                <w:rFonts w:eastAsia="仿宋_GB2312"/>
                <w:b/>
                <w:sz w:val="20"/>
                <w:szCs w:val="20"/>
                <w:lang w:bidi="zh-CN"/>
              </w:rPr>
              <w:t>257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sz w:val="20"/>
                <w:szCs w:val="20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eastAsia="仿宋_GB2312"/>
          <w:kern w:val="0"/>
          <w:sz w:val="22"/>
          <w:szCs w:val="22"/>
          <w:lang w:val="zh-CN" w:bidi="zh-CN"/>
        </w:rPr>
      </w:pPr>
    </w:p>
    <w:p>
      <w:pPr>
        <w:autoSpaceDE w:val="0"/>
        <w:autoSpaceDN w:val="0"/>
        <w:jc w:val="left"/>
        <w:rPr>
          <w:rFonts w:eastAsia="仿宋_GB2312"/>
          <w:kern w:val="0"/>
          <w:sz w:val="22"/>
          <w:szCs w:val="22"/>
          <w:lang w:val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A2D2D"/>
    <w:rsid w:val="7B2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2021-02-25T02:19:00Z</dcterms:created>
  <dc:creator>q</dc:creator>
  <cp:lastModifiedBy>虹</cp:lastModifiedBy>
  <dcterms:modified xsi:type="dcterms:W3CDTF">2021-02-25T07:46:13Z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