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柳南区执法局“双随机一公开”抽查小结</w:t>
      </w:r>
    </w:p>
    <w:p/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日，柳南执法局对辖区2家燃气经营点进行安全生产抽查，抽查结果汇报如下：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抽查时间</w:t>
      </w:r>
    </w:p>
    <w:p>
      <w:pPr>
        <w:widowControl/>
        <w:shd w:val="clear" w:color="auto" w:fill="FFFFFF"/>
        <w:spacing w:line="50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日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无证经营等违法行为查处</w:t>
      </w:r>
      <w:r>
        <w:rPr>
          <w:rFonts w:hint="eastAsia" w:ascii="仿宋" w:hAnsi="仿宋" w:eastAsia="仿宋"/>
          <w:sz w:val="32"/>
          <w:szCs w:val="32"/>
        </w:rPr>
        <w:t>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2.安全生产管理情况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3.消防设备维护、保养情况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4.安全隐患排除情况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审批手续资料台账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抽查范围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柳南区辖区内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燃气经营点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抽查结果</w:t>
      </w:r>
    </w:p>
    <w:p>
      <w:pPr>
        <w:widowControl/>
        <w:shd w:val="clear" w:color="auto" w:fill="FFFFFF"/>
        <w:spacing w:line="500" w:lineRule="exact"/>
        <w:jc w:val="left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本次抽查两家燃气经营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均办有相关燃气经营许可手续，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均有合法手续。队员现场未发现有销售燃气瓶现象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，未发现安全隐患。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抽查结果公示情况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已公示，截图如下：</w:t>
      </w:r>
    </w:p>
    <w:p>
      <w:pPr>
        <w:widowControl/>
        <w:shd w:val="clear" w:color="auto" w:fill="FFFFFF"/>
        <w:spacing w:line="315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7D6C2"/>
    <w:multiLevelType w:val="singleLevel"/>
    <w:tmpl w:val="A667D6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JhZjc3YWIzZjI5M2QwNWZlNzkzNjQzNjIyZmEyNWIifQ=="/>
  </w:docVars>
  <w:rsids>
    <w:rsidRoot w:val="008564A6"/>
    <w:rsid w:val="00244C09"/>
    <w:rsid w:val="002C5187"/>
    <w:rsid w:val="004B2C9D"/>
    <w:rsid w:val="0076283F"/>
    <w:rsid w:val="00854C08"/>
    <w:rsid w:val="008564A6"/>
    <w:rsid w:val="00897605"/>
    <w:rsid w:val="0094676D"/>
    <w:rsid w:val="009F2C6F"/>
    <w:rsid w:val="00BC17D1"/>
    <w:rsid w:val="00D11323"/>
    <w:rsid w:val="023E42D7"/>
    <w:rsid w:val="108A032C"/>
    <w:rsid w:val="16D66F57"/>
    <w:rsid w:val="1F370B6F"/>
    <w:rsid w:val="22AB49D6"/>
    <w:rsid w:val="2A7737B6"/>
    <w:rsid w:val="39894F22"/>
    <w:rsid w:val="3D49597C"/>
    <w:rsid w:val="3FC93933"/>
    <w:rsid w:val="45166334"/>
    <w:rsid w:val="49B61947"/>
    <w:rsid w:val="52662C43"/>
    <w:rsid w:val="54250310"/>
    <w:rsid w:val="5B807A9A"/>
    <w:rsid w:val="5D566BFD"/>
    <w:rsid w:val="62857EFF"/>
    <w:rsid w:val="67193951"/>
    <w:rsid w:val="68B62C4C"/>
    <w:rsid w:val="75727845"/>
    <w:rsid w:val="79A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234</Characters>
  <Lines>1</Lines>
  <Paragraphs>1</Paragraphs>
  <TotalTime>5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2018-08-09T07:34:00Z</dcterms:created>
  <dc:creator>Administrator.PC-201712011510</dc:creator>
  <cp:lastModifiedBy>Administrator</cp:lastModifiedBy>
  <dcterms:modified xsi:type="dcterms:W3CDTF">2023-09-14T07:50:01Z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3D2888B9EEE5470B93E628023234FCF7</vt:lpwstr>
  </property>
</Properties>
</file>