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6E" w:rsidRDefault="0058394A" w:rsidP="0058394A">
      <w:pPr>
        <w:jc w:val="center"/>
        <w:rPr>
          <w:rFonts w:ascii="方正小标宋简体" w:eastAsia="方正小标宋简体"/>
          <w:sz w:val="36"/>
          <w:szCs w:val="36"/>
        </w:rPr>
      </w:pPr>
      <w:r w:rsidRPr="00C6640D">
        <w:rPr>
          <w:rFonts w:ascii="方正小标宋简体" w:eastAsia="方正小标宋简体" w:hint="eastAsia"/>
          <w:sz w:val="36"/>
          <w:szCs w:val="36"/>
        </w:rPr>
        <w:t>全区中小学依法治校达标建设和全国示范</w:t>
      </w:r>
      <w:proofErr w:type="gramStart"/>
      <w:r w:rsidRPr="00C6640D">
        <w:rPr>
          <w:rFonts w:ascii="方正小标宋简体" w:eastAsia="方正小标宋简体" w:hint="eastAsia"/>
          <w:sz w:val="36"/>
          <w:szCs w:val="36"/>
        </w:rPr>
        <w:t>校创建</w:t>
      </w:r>
      <w:r w:rsidRPr="0058394A">
        <w:rPr>
          <w:rFonts w:ascii="方正小标宋简体" w:eastAsia="方正小标宋简体" w:hint="eastAsia"/>
          <w:sz w:val="36"/>
          <w:szCs w:val="36"/>
        </w:rPr>
        <w:t>评分</w:t>
      </w:r>
      <w:proofErr w:type="gramEnd"/>
      <w:r w:rsidRPr="0058394A">
        <w:rPr>
          <w:rFonts w:ascii="方正小标宋简体" w:eastAsia="方正小标宋简体" w:hint="eastAsia"/>
          <w:sz w:val="36"/>
          <w:szCs w:val="36"/>
        </w:rPr>
        <w:t>表</w:t>
      </w:r>
    </w:p>
    <w:p w:rsidR="00595DC8" w:rsidRPr="00595DC8" w:rsidRDefault="00595DC8" w:rsidP="00595DC8">
      <w:pPr>
        <w:rPr>
          <w:rFonts w:ascii="仿宋_GB2312" w:eastAsia="仿宋_GB2312"/>
          <w:sz w:val="28"/>
          <w:szCs w:val="28"/>
        </w:rPr>
      </w:pPr>
      <w:r w:rsidRPr="00595DC8">
        <w:rPr>
          <w:rFonts w:ascii="仿宋_GB2312" w:eastAsia="仿宋_GB2312" w:hint="eastAsia"/>
          <w:sz w:val="28"/>
          <w:szCs w:val="28"/>
        </w:rPr>
        <w:t>单位名称（盖章）：                   填表人及联系电话：                           填报时间：   年   月   日</w:t>
      </w:r>
    </w:p>
    <w:tbl>
      <w:tblPr>
        <w:tblStyle w:val="a3"/>
        <w:tblW w:w="0" w:type="auto"/>
        <w:tblLook w:val="04A0"/>
      </w:tblPr>
      <w:tblGrid>
        <w:gridCol w:w="2362"/>
        <w:gridCol w:w="2362"/>
        <w:gridCol w:w="4315"/>
        <w:gridCol w:w="3969"/>
        <w:gridCol w:w="1134"/>
        <w:gridCol w:w="1134"/>
      </w:tblGrid>
      <w:tr w:rsidR="0058394A" w:rsidTr="0058394A">
        <w:tc>
          <w:tcPr>
            <w:tcW w:w="2362" w:type="dxa"/>
          </w:tcPr>
          <w:p w:rsidR="0058394A" w:rsidRPr="00C6640D" w:rsidRDefault="0058394A" w:rsidP="00A57B19">
            <w:pPr>
              <w:jc w:val="center"/>
              <w:rPr>
                <w:rFonts w:ascii="黑体" w:eastAsia="黑体" w:hAnsi="黑体"/>
                <w:sz w:val="28"/>
                <w:szCs w:val="28"/>
              </w:rPr>
            </w:pPr>
            <w:r w:rsidRPr="00C6640D">
              <w:rPr>
                <w:rFonts w:ascii="黑体" w:eastAsia="黑体" w:hAnsi="黑体" w:hint="eastAsia"/>
                <w:sz w:val="28"/>
                <w:szCs w:val="28"/>
              </w:rPr>
              <w:t>重点领域</w:t>
            </w:r>
          </w:p>
        </w:tc>
        <w:tc>
          <w:tcPr>
            <w:tcW w:w="2362" w:type="dxa"/>
          </w:tcPr>
          <w:p w:rsidR="0058394A" w:rsidRPr="00C6640D" w:rsidRDefault="0058394A" w:rsidP="00A57B19">
            <w:pPr>
              <w:jc w:val="center"/>
              <w:rPr>
                <w:rFonts w:ascii="黑体" w:eastAsia="黑体" w:hAnsi="黑体"/>
                <w:sz w:val="28"/>
                <w:szCs w:val="28"/>
              </w:rPr>
            </w:pPr>
            <w:r w:rsidRPr="00C6640D">
              <w:rPr>
                <w:rFonts w:ascii="黑体" w:eastAsia="黑体" w:hAnsi="黑体" w:hint="eastAsia"/>
                <w:sz w:val="28"/>
                <w:szCs w:val="28"/>
              </w:rPr>
              <w:t>核心要求</w:t>
            </w:r>
          </w:p>
        </w:tc>
        <w:tc>
          <w:tcPr>
            <w:tcW w:w="4315" w:type="dxa"/>
          </w:tcPr>
          <w:p w:rsidR="0058394A" w:rsidRPr="00C6640D" w:rsidRDefault="0058394A" w:rsidP="00A57B19">
            <w:pPr>
              <w:jc w:val="center"/>
              <w:rPr>
                <w:rFonts w:ascii="黑体" w:eastAsia="黑体" w:hAnsi="黑体"/>
                <w:sz w:val="28"/>
                <w:szCs w:val="28"/>
              </w:rPr>
            </w:pPr>
            <w:r w:rsidRPr="00C6640D">
              <w:rPr>
                <w:rFonts w:ascii="黑体" w:eastAsia="黑体" w:hAnsi="黑体" w:hint="eastAsia"/>
                <w:sz w:val="28"/>
                <w:szCs w:val="28"/>
              </w:rPr>
              <w:t>具体指南</w:t>
            </w:r>
          </w:p>
        </w:tc>
        <w:tc>
          <w:tcPr>
            <w:tcW w:w="3969" w:type="dxa"/>
            <w:tcBorders>
              <w:bottom w:val="single" w:sz="4" w:space="0" w:color="auto"/>
            </w:tcBorders>
          </w:tcPr>
          <w:p w:rsidR="0058394A" w:rsidRPr="00C6640D" w:rsidRDefault="0058394A" w:rsidP="00A57B19">
            <w:pPr>
              <w:jc w:val="center"/>
              <w:rPr>
                <w:rFonts w:ascii="黑体" w:eastAsia="黑体" w:hAnsi="黑体"/>
                <w:sz w:val="28"/>
                <w:szCs w:val="28"/>
              </w:rPr>
            </w:pPr>
            <w:r w:rsidRPr="00C6640D">
              <w:rPr>
                <w:rFonts w:ascii="黑体" w:eastAsia="黑体" w:hAnsi="黑体" w:hint="eastAsia"/>
                <w:sz w:val="28"/>
                <w:szCs w:val="28"/>
              </w:rPr>
              <w:t>评估检查方法</w:t>
            </w:r>
          </w:p>
        </w:tc>
        <w:tc>
          <w:tcPr>
            <w:tcW w:w="1134" w:type="dxa"/>
          </w:tcPr>
          <w:p w:rsidR="0058394A" w:rsidRPr="00C6640D" w:rsidRDefault="0058394A" w:rsidP="00A57B19">
            <w:pPr>
              <w:jc w:val="center"/>
              <w:rPr>
                <w:rFonts w:ascii="黑体" w:eastAsia="黑体" w:hAnsi="黑体"/>
                <w:sz w:val="28"/>
                <w:szCs w:val="28"/>
              </w:rPr>
            </w:pPr>
            <w:r w:rsidRPr="00C6640D">
              <w:rPr>
                <w:rFonts w:ascii="黑体" w:eastAsia="黑体" w:hAnsi="黑体" w:hint="eastAsia"/>
                <w:sz w:val="28"/>
                <w:szCs w:val="28"/>
              </w:rPr>
              <w:t>自评分</w:t>
            </w:r>
          </w:p>
        </w:tc>
        <w:tc>
          <w:tcPr>
            <w:tcW w:w="1134" w:type="dxa"/>
          </w:tcPr>
          <w:p w:rsidR="0058394A" w:rsidRPr="00C6640D" w:rsidRDefault="0058394A" w:rsidP="00A57B19">
            <w:pPr>
              <w:jc w:val="center"/>
              <w:rPr>
                <w:rFonts w:ascii="黑体" w:eastAsia="黑体" w:hAnsi="黑体"/>
                <w:sz w:val="28"/>
                <w:szCs w:val="28"/>
              </w:rPr>
            </w:pPr>
            <w:r w:rsidRPr="00C6640D">
              <w:rPr>
                <w:rFonts w:ascii="黑体" w:eastAsia="黑体" w:hAnsi="黑体" w:hint="eastAsia"/>
                <w:sz w:val="28"/>
                <w:szCs w:val="28"/>
              </w:rPr>
              <w:t>评分</w:t>
            </w:r>
          </w:p>
        </w:tc>
      </w:tr>
      <w:tr w:rsidR="00B977D8" w:rsidTr="00DA37CB">
        <w:tc>
          <w:tcPr>
            <w:tcW w:w="2362" w:type="dxa"/>
            <w:vMerge w:val="restart"/>
          </w:tcPr>
          <w:p w:rsidR="00B977D8" w:rsidRDefault="00B977D8" w:rsidP="00A57B19">
            <w:pPr>
              <w:spacing w:line="300" w:lineRule="exact"/>
            </w:pPr>
            <w:r w:rsidRPr="00DA37CB">
              <w:rPr>
                <w:rFonts w:ascii="黑体" w:eastAsia="黑体" w:hAnsi="黑体" w:hint="eastAsia"/>
                <w:b/>
                <w:sz w:val="28"/>
                <w:szCs w:val="28"/>
              </w:rPr>
              <w:t>一、</w:t>
            </w:r>
            <w:r w:rsidRPr="00B977D8">
              <w:rPr>
                <w:rFonts w:ascii="黑体" w:eastAsia="黑体" w:hAnsi="黑体" w:cs="黑体" w:hint="eastAsia"/>
                <w:b/>
                <w:bCs/>
                <w:sz w:val="28"/>
                <w:szCs w:val="28"/>
              </w:rPr>
              <w:t>依法治理。</w:t>
            </w:r>
            <w:r w:rsidRPr="00B977D8">
              <w:rPr>
                <w:rFonts w:ascii="仿宋_GB2312" w:eastAsia="仿宋_GB2312" w:hAnsi="仿宋_GB2312" w:cs="仿宋_GB2312" w:hint="eastAsia"/>
                <w:b/>
                <w:bCs/>
                <w:sz w:val="28"/>
                <w:szCs w:val="28"/>
              </w:rPr>
              <w:t>学校积极完善治理机制，推进党的基层组织、校长办公会、教职工、学生及家长、社区等共同参与学校治理，在管理中结合实际</w:t>
            </w:r>
            <w:proofErr w:type="gramStart"/>
            <w:r w:rsidRPr="00B977D8">
              <w:rPr>
                <w:rFonts w:ascii="仿宋_GB2312" w:eastAsia="仿宋_GB2312" w:hAnsi="仿宋_GB2312" w:cs="仿宋_GB2312" w:hint="eastAsia"/>
                <w:b/>
                <w:bCs/>
                <w:sz w:val="28"/>
                <w:szCs w:val="28"/>
              </w:rPr>
              <w:t>践行</w:t>
            </w:r>
            <w:proofErr w:type="gramEnd"/>
            <w:r w:rsidRPr="00B977D8">
              <w:rPr>
                <w:rFonts w:ascii="仿宋_GB2312" w:eastAsia="仿宋_GB2312" w:hAnsi="仿宋_GB2312" w:cs="仿宋_GB2312" w:hint="eastAsia"/>
                <w:b/>
                <w:bCs/>
                <w:sz w:val="28"/>
                <w:szCs w:val="28"/>
              </w:rPr>
              <w:t>全过程人民民主（13分）</w:t>
            </w:r>
          </w:p>
        </w:tc>
        <w:tc>
          <w:tcPr>
            <w:tcW w:w="2362" w:type="dxa"/>
            <w:vMerge w:val="restart"/>
            <w:vAlign w:val="center"/>
          </w:tcPr>
          <w:p w:rsidR="00B977D8" w:rsidRPr="00C6640D" w:rsidRDefault="00B977D8" w:rsidP="00DA37CB">
            <w:pPr>
              <w:widowControl/>
              <w:spacing w:line="300" w:lineRule="exact"/>
              <w:jc w:val="center"/>
            </w:pPr>
            <w:r>
              <w:rPr>
                <w:rFonts w:ascii="楷体_GB2312" w:eastAsia="楷体_GB2312" w:hAnsi="楷体_GB2312" w:cs="楷体_GB2312" w:hint="eastAsia"/>
                <w:b/>
                <w:sz w:val="28"/>
                <w:szCs w:val="28"/>
              </w:rPr>
              <w:t>1.1党组织发挥</w:t>
            </w:r>
            <w:r w:rsidRPr="00E45F73">
              <w:rPr>
                <w:rFonts w:ascii="楷体_GB2312" w:eastAsia="楷体_GB2312" w:hAnsi="楷体_GB2312" w:cs="楷体_GB2312" w:hint="eastAsia"/>
                <w:b/>
                <w:sz w:val="28"/>
                <w:szCs w:val="28"/>
              </w:rPr>
              <w:t>领导作用（</w:t>
            </w:r>
            <w:r w:rsidRPr="00E45F73">
              <w:rPr>
                <w:rFonts w:ascii="楷体_GB2312" w:eastAsia="楷体_GB2312" w:hAnsi="楷体_GB2312" w:cs="楷体_GB2312"/>
                <w:b/>
                <w:sz w:val="28"/>
                <w:szCs w:val="28"/>
              </w:rPr>
              <w:t>4</w:t>
            </w:r>
            <w:r w:rsidRPr="00E45F73">
              <w:rPr>
                <w:rFonts w:ascii="楷体_GB2312" w:eastAsia="楷体_GB2312" w:hAnsi="楷体_GB2312" w:cs="楷体_GB2312" w:hint="eastAsia"/>
                <w:b/>
                <w:sz w:val="28"/>
                <w:szCs w:val="28"/>
              </w:rPr>
              <w:t>分）</w:t>
            </w:r>
          </w:p>
        </w:tc>
        <w:tc>
          <w:tcPr>
            <w:tcW w:w="4315" w:type="dxa"/>
          </w:tcPr>
          <w:p w:rsidR="00B977D8" w:rsidRPr="0002746A" w:rsidRDefault="00B977D8" w:rsidP="00A57B19">
            <w:pPr>
              <w:spacing w:line="300" w:lineRule="exact"/>
              <w:rPr>
                <w:b/>
              </w:rPr>
            </w:pPr>
            <w:r w:rsidRPr="0002746A">
              <w:rPr>
                <w:rFonts w:ascii="仿宋_GB2312" w:eastAsia="仿宋_GB2312" w:hAnsi="仿宋_GB2312" w:cs="仿宋_GB2312"/>
                <w:b/>
                <w:sz w:val="28"/>
                <w:szCs w:val="28"/>
              </w:rPr>
              <w:t>1.1.1</w:t>
            </w:r>
            <w:r w:rsidRPr="0002746A">
              <w:rPr>
                <w:rFonts w:ascii="仿宋_GB2312" w:eastAsia="仿宋_GB2312" w:hAnsi="仿宋_GB2312" w:cs="仿宋_GB2312" w:hint="eastAsia"/>
                <w:b/>
                <w:sz w:val="28"/>
                <w:szCs w:val="28"/>
              </w:rPr>
              <w:t>坚持党对学校工作的全面领导，坚持社会主义办学方向，全面贯彻党的教育方针，学校党的基层组织机构健全，按照党章党规开展工作。（</w:t>
            </w:r>
            <w:r w:rsidRPr="0002746A">
              <w:rPr>
                <w:rFonts w:ascii="仿宋_GB2312" w:eastAsia="仿宋_GB2312" w:hAnsi="仿宋_GB2312" w:cs="仿宋_GB2312"/>
                <w:b/>
                <w:sz w:val="28"/>
                <w:szCs w:val="28"/>
              </w:rPr>
              <w:t>2</w:t>
            </w:r>
            <w:r w:rsidRPr="0002746A">
              <w:rPr>
                <w:rFonts w:ascii="仿宋_GB2312" w:eastAsia="仿宋_GB2312" w:hAnsi="仿宋_GB2312" w:cs="仿宋_GB2312" w:hint="eastAsia"/>
                <w:b/>
                <w:sz w:val="28"/>
                <w:szCs w:val="28"/>
              </w:rPr>
              <w:t>分）</w:t>
            </w:r>
          </w:p>
        </w:tc>
        <w:tc>
          <w:tcPr>
            <w:tcW w:w="3969" w:type="dxa"/>
            <w:tcBorders>
              <w:bottom w:val="single" w:sz="4" w:space="0" w:color="auto"/>
            </w:tcBorders>
          </w:tcPr>
          <w:p w:rsidR="00B977D8" w:rsidRPr="004F6B67" w:rsidRDefault="00B977D8" w:rsidP="00A57B19">
            <w:pPr>
              <w:rPr>
                <w:rFonts w:ascii="仿宋_GB2312" w:eastAsia="仿宋_GB2312"/>
              </w:rPr>
            </w:pPr>
            <w:r w:rsidRPr="004F6B67">
              <w:rPr>
                <w:rFonts w:ascii="仿宋_GB2312" w:eastAsia="仿宋_GB2312" w:hint="eastAsia"/>
              </w:rPr>
              <w:t>《关于建立中小学校党组织领导的校长负责制的意见（试行）》的传达、学习、部署的会议日程安排、纪要、记录。</w:t>
            </w:r>
          </w:p>
        </w:tc>
        <w:tc>
          <w:tcPr>
            <w:tcW w:w="1134" w:type="dxa"/>
          </w:tcPr>
          <w:p w:rsidR="00B977D8" w:rsidRDefault="00B977D8" w:rsidP="00A57B19"/>
        </w:tc>
        <w:tc>
          <w:tcPr>
            <w:tcW w:w="1134" w:type="dxa"/>
          </w:tcPr>
          <w:p w:rsidR="00B977D8" w:rsidRDefault="00B977D8" w:rsidP="00A57B19"/>
        </w:tc>
      </w:tr>
      <w:tr w:rsidR="00B977D8" w:rsidTr="00DA37CB">
        <w:trPr>
          <w:trHeight w:val="1340"/>
        </w:trPr>
        <w:tc>
          <w:tcPr>
            <w:tcW w:w="2362" w:type="dxa"/>
            <w:vMerge/>
          </w:tcPr>
          <w:p w:rsidR="00B977D8" w:rsidRDefault="00B977D8" w:rsidP="00A57B19">
            <w:pPr>
              <w:spacing w:line="300" w:lineRule="exact"/>
            </w:pPr>
          </w:p>
        </w:tc>
        <w:tc>
          <w:tcPr>
            <w:tcW w:w="2362" w:type="dxa"/>
            <w:vMerge/>
            <w:vAlign w:val="center"/>
          </w:tcPr>
          <w:p w:rsidR="00B977D8" w:rsidRDefault="00B977D8" w:rsidP="00DA37CB">
            <w:pPr>
              <w:widowControl/>
              <w:spacing w:line="300" w:lineRule="exact"/>
              <w:jc w:val="center"/>
              <w:rPr>
                <w:rFonts w:ascii="楷体_GB2312" w:eastAsia="楷体_GB2312" w:hAnsi="楷体_GB2312" w:cs="楷体_GB2312"/>
                <w:b/>
                <w:sz w:val="28"/>
                <w:szCs w:val="28"/>
              </w:rPr>
            </w:pPr>
          </w:p>
        </w:tc>
        <w:tc>
          <w:tcPr>
            <w:tcW w:w="4315" w:type="dxa"/>
          </w:tcPr>
          <w:p w:rsidR="00B977D8" w:rsidRPr="0002746A" w:rsidRDefault="00B977D8" w:rsidP="00A57B19">
            <w:pPr>
              <w:spacing w:line="300" w:lineRule="exact"/>
              <w:rPr>
                <w:rFonts w:ascii="仿宋_GB2312" w:eastAsia="仿宋_GB2312" w:hAnsi="仿宋_GB2312" w:cs="仿宋_GB2312"/>
                <w:b/>
                <w:sz w:val="28"/>
                <w:szCs w:val="28"/>
              </w:rPr>
            </w:pPr>
            <w:r w:rsidRPr="0002746A">
              <w:rPr>
                <w:rFonts w:ascii="仿宋_GB2312" w:eastAsia="仿宋_GB2312" w:hAnsi="仿宋_GB2312" w:cs="仿宋_GB2312"/>
                <w:b/>
                <w:sz w:val="28"/>
                <w:szCs w:val="28"/>
              </w:rPr>
              <w:t>1.1.2</w:t>
            </w:r>
            <w:r w:rsidRPr="0002746A">
              <w:rPr>
                <w:rFonts w:ascii="仿宋_GB2312" w:eastAsia="仿宋_GB2312" w:hAnsi="仿宋_GB2312" w:cs="仿宋_GB2312" w:hint="eastAsia"/>
                <w:b/>
                <w:sz w:val="28"/>
                <w:szCs w:val="28"/>
              </w:rPr>
              <w:t>落实中小学校党组织领导的校长负责制，建立</w:t>
            </w:r>
            <w:r w:rsidRPr="00A57B19">
              <w:rPr>
                <w:rFonts w:ascii="微软雅黑" w:eastAsia="微软雅黑" w:hAnsi="微软雅黑" w:cs="仿宋_GB2312" w:hint="eastAsia"/>
                <w:b/>
                <w:sz w:val="28"/>
                <w:szCs w:val="28"/>
              </w:rPr>
              <w:t>校长办公会议制度及议事规则，</w:t>
            </w:r>
            <w:r w:rsidRPr="0002746A">
              <w:rPr>
                <w:rFonts w:ascii="仿宋_GB2312" w:eastAsia="仿宋_GB2312" w:hAnsi="仿宋_GB2312" w:cs="仿宋_GB2312" w:hint="eastAsia"/>
                <w:b/>
                <w:sz w:val="28"/>
                <w:szCs w:val="28"/>
              </w:rPr>
              <w:t>运行良好（</w:t>
            </w:r>
            <w:r w:rsidRPr="0002746A">
              <w:rPr>
                <w:rFonts w:ascii="仿宋_GB2312" w:eastAsia="仿宋_GB2312" w:hAnsi="仿宋_GB2312" w:cs="仿宋_GB2312"/>
                <w:b/>
                <w:sz w:val="28"/>
                <w:szCs w:val="28"/>
              </w:rPr>
              <w:t>2</w:t>
            </w:r>
            <w:r w:rsidRPr="0002746A">
              <w:rPr>
                <w:rFonts w:ascii="仿宋_GB2312" w:eastAsia="仿宋_GB2312" w:hAnsi="仿宋_GB2312" w:cs="仿宋_GB2312" w:hint="eastAsia"/>
                <w:b/>
                <w:sz w:val="28"/>
                <w:szCs w:val="28"/>
              </w:rPr>
              <w:t>分）</w:t>
            </w:r>
          </w:p>
        </w:tc>
        <w:tc>
          <w:tcPr>
            <w:tcW w:w="3969" w:type="dxa"/>
            <w:tcBorders>
              <w:top w:val="single" w:sz="4" w:space="0" w:color="auto"/>
              <w:bottom w:val="single" w:sz="4" w:space="0" w:color="auto"/>
            </w:tcBorders>
          </w:tcPr>
          <w:p w:rsidR="00B977D8" w:rsidRPr="004F6B67" w:rsidRDefault="00B977D8" w:rsidP="00A57B19">
            <w:pPr>
              <w:rPr>
                <w:rFonts w:ascii="仿宋_GB2312" w:eastAsia="仿宋_GB2312"/>
              </w:rPr>
            </w:pPr>
            <w:r w:rsidRPr="004F6B67">
              <w:rPr>
                <w:rFonts w:ascii="仿宋_GB2312" w:eastAsia="仿宋_GB2312" w:hint="eastAsia"/>
              </w:rPr>
              <w:t>查阅校长办公会议制度及议事规则及审查备案记录1分</w:t>
            </w:r>
          </w:p>
          <w:p w:rsidR="00B977D8" w:rsidRPr="004F6B67" w:rsidRDefault="00B977D8" w:rsidP="00A57B19">
            <w:pPr>
              <w:rPr>
                <w:rFonts w:ascii="仿宋_GB2312" w:eastAsia="仿宋_GB2312"/>
              </w:rPr>
            </w:pPr>
            <w:r w:rsidRPr="004F6B67">
              <w:rPr>
                <w:rFonts w:ascii="仿宋_GB2312" w:eastAsia="仿宋_GB2312" w:hint="eastAsia"/>
              </w:rPr>
              <w:t>党组织报告执行情况、校领导年度总结个人执行情况1分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Pr="00E45F73" w:rsidRDefault="00B977D8" w:rsidP="00DA37CB">
            <w:pPr>
              <w:widowControl/>
              <w:spacing w:line="30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1.2决策机制完备</w:t>
            </w:r>
          </w:p>
          <w:p w:rsidR="00B977D8" w:rsidRDefault="00B977D8" w:rsidP="00DA37CB">
            <w:pPr>
              <w:spacing w:line="300" w:lineRule="exact"/>
              <w:jc w:val="center"/>
            </w:pPr>
            <w:r w:rsidRPr="00E45F73">
              <w:rPr>
                <w:rFonts w:ascii="楷体_GB2312" w:eastAsia="楷体_GB2312" w:hAnsi="楷体_GB2312" w:cs="楷体_GB2312" w:hint="eastAsia"/>
                <w:b/>
                <w:sz w:val="28"/>
                <w:szCs w:val="28"/>
              </w:rPr>
              <w:t>（</w:t>
            </w:r>
            <w:r w:rsidRPr="00E45F73">
              <w:rPr>
                <w:rFonts w:ascii="楷体_GB2312" w:eastAsia="楷体_GB2312" w:hAnsi="楷体_GB2312" w:cs="楷体_GB2312"/>
                <w:b/>
                <w:sz w:val="28"/>
                <w:szCs w:val="28"/>
              </w:rPr>
              <w:t>3</w:t>
            </w:r>
            <w:r w:rsidRPr="00E45F73">
              <w:rPr>
                <w:rFonts w:ascii="楷体_GB2312" w:eastAsia="楷体_GB2312" w:hAnsi="楷体_GB2312" w:cs="楷体_GB2312" w:hint="eastAsia"/>
                <w:b/>
                <w:sz w:val="28"/>
                <w:szCs w:val="28"/>
              </w:rPr>
              <w:t>分）</w:t>
            </w:r>
          </w:p>
        </w:tc>
        <w:tc>
          <w:tcPr>
            <w:tcW w:w="4315" w:type="dxa"/>
          </w:tcPr>
          <w:p w:rsidR="00B977D8" w:rsidRPr="0002746A" w:rsidRDefault="00B977D8" w:rsidP="00A57B19">
            <w:pPr>
              <w:spacing w:line="300" w:lineRule="exact"/>
              <w:rPr>
                <w:b/>
              </w:rPr>
            </w:pPr>
            <w:r w:rsidRPr="0002746A">
              <w:rPr>
                <w:rFonts w:ascii="仿宋_GB2312" w:eastAsia="仿宋_GB2312" w:hAnsi="仿宋_GB2312" w:cs="仿宋_GB2312"/>
                <w:b/>
                <w:sz w:val="28"/>
                <w:szCs w:val="28"/>
              </w:rPr>
              <w:t>1.2.1</w:t>
            </w:r>
            <w:r w:rsidRPr="0002746A">
              <w:rPr>
                <w:rFonts w:ascii="仿宋_GB2312" w:eastAsia="仿宋_GB2312" w:hAnsi="仿宋_GB2312" w:cs="仿宋_GB2312" w:hint="eastAsia"/>
                <w:b/>
                <w:sz w:val="28"/>
                <w:szCs w:val="28"/>
              </w:rPr>
              <w:t>健全重大决策公众参与、专家论证、合法性审查及集体决策等程序（1分）</w:t>
            </w:r>
          </w:p>
        </w:tc>
        <w:tc>
          <w:tcPr>
            <w:tcW w:w="3969" w:type="dxa"/>
            <w:tcBorders>
              <w:top w:val="single" w:sz="4" w:space="0" w:color="auto"/>
            </w:tcBorders>
          </w:tcPr>
          <w:p w:rsidR="00B977D8" w:rsidRPr="004F6B67" w:rsidRDefault="00B977D8" w:rsidP="00A57B19">
            <w:pPr>
              <w:spacing w:line="300" w:lineRule="exact"/>
              <w:rPr>
                <w:rFonts w:ascii="仿宋_GB2312" w:eastAsia="仿宋_GB2312" w:hAnsi="仿宋_GB2312" w:cs="仿宋_GB2312"/>
                <w:szCs w:val="21"/>
              </w:rPr>
            </w:pPr>
            <w:r w:rsidRPr="004F6B67">
              <w:rPr>
                <w:rFonts w:ascii="仿宋_GB2312" w:eastAsia="仿宋_GB2312" w:hAnsi="仿宋_GB2312" w:cs="仿宋_GB2312" w:hint="eastAsia"/>
                <w:szCs w:val="21"/>
              </w:rPr>
              <w:t>程序性文件</w:t>
            </w:r>
          </w:p>
          <w:p w:rsidR="00B977D8" w:rsidRPr="004F6B67" w:rsidRDefault="00B977D8" w:rsidP="00A57B19">
            <w:pPr>
              <w:spacing w:line="300" w:lineRule="exact"/>
              <w:rPr>
                <w:rFonts w:ascii="仿宋_GB2312" w:eastAsia="仿宋_GB2312" w:hAnsi="仿宋_GB2312" w:cs="仿宋_GB2312"/>
                <w:szCs w:val="21"/>
              </w:rPr>
            </w:pPr>
            <w:r w:rsidRPr="004F6B67">
              <w:rPr>
                <w:rFonts w:ascii="仿宋_GB2312" w:eastAsia="仿宋_GB2312" w:hAnsi="仿宋_GB2312" w:cs="仿宋_GB2312" w:hint="eastAsia"/>
                <w:szCs w:val="21"/>
              </w:rPr>
              <w:t>参考《广西壮族自治区重大行政决策程序规定》：</w:t>
            </w:r>
          </w:p>
          <w:p w:rsidR="00B977D8" w:rsidRPr="004F6B67" w:rsidRDefault="00B977D8" w:rsidP="00A57B19">
            <w:pPr>
              <w:spacing w:line="300" w:lineRule="exact"/>
              <w:rPr>
                <w:rFonts w:ascii="仿宋_GB2312" w:eastAsia="仿宋_GB2312" w:hAnsi="仿宋_GB2312" w:cs="仿宋_GB2312"/>
                <w:szCs w:val="21"/>
              </w:rPr>
            </w:pPr>
            <w:r w:rsidRPr="004F6B67">
              <w:rPr>
                <w:rFonts w:ascii="仿宋_GB2312" w:eastAsia="仿宋_GB2312" w:hAnsi="仿宋_GB2312" w:cs="仿宋_GB2312" w:hint="eastAsia"/>
                <w:szCs w:val="21"/>
              </w:rPr>
              <w:t>决策启动、公众参与专家论证、风险评估、合法性审查、集体讨论决定和决策公布、决策执行和调整</w:t>
            </w:r>
          </w:p>
          <w:p w:rsidR="00B977D8" w:rsidRPr="004F6B67" w:rsidRDefault="00B977D8" w:rsidP="00A57B19">
            <w:r w:rsidRPr="004F6B67">
              <w:rPr>
                <w:rFonts w:ascii="仿宋_GB2312" w:eastAsia="仿宋_GB2312" w:hAnsi="仿宋_GB2312" w:cs="仿宋_GB2312" w:hint="eastAsia"/>
                <w:szCs w:val="21"/>
              </w:rPr>
              <w:t>学校“三重一大”事项等重大决策是否具备这些程序</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widowControl/>
              <w:spacing w:line="300" w:lineRule="exact"/>
              <w:jc w:val="center"/>
              <w:rPr>
                <w:rFonts w:ascii="楷体_GB2312" w:eastAsia="楷体_GB2312" w:hAnsi="楷体_GB2312" w:cs="楷体_GB2312"/>
                <w:b/>
                <w:sz w:val="28"/>
                <w:szCs w:val="28"/>
              </w:rPr>
            </w:pPr>
          </w:p>
        </w:tc>
        <w:tc>
          <w:tcPr>
            <w:tcW w:w="4315" w:type="dxa"/>
          </w:tcPr>
          <w:p w:rsidR="00B977D8" w:rsidRPr="0002746A" w:rsidRDefault="00B977D8" w:rsidP="00A57B19">
            <w:pPr>
              <w:spacing w:line="300" w:lineRule="exact"/>
              <w:rPr>
                <w:rFonts w:ascii="仿宋_GB2312" w:eastAsia="仿宋_GB2312" w:hAnsi="仿宋_GB2312" w:cs="仿宋_GB2312"/>
                <w:b/>
                <w:sz w:val="28"/>
                <w:szCs w:val="28"/>
              </w:rPr>
            </w:pPr>
            <w:r w:rsidRPr="0002746A">
              <w:rPr>
                <w:rFonts w:ascii="仿宋_GB2312" w:eastAsia="仿宋_GB2312" w:hAnsi="仿宋_GB2312" w:cs="仿宋_GB2312"/>
                <w:b/>
                <w:sz w:val="28"/>
                <w:szCs w:val="28"/>
              </w:rPr>
              <w:t>1.2.2</w:t>
            </w:r>
            <w:r w:rsidRPr="0002746A">
              <w:rPr>
                <w:rFonts w:ascii="仿宋_GB2312" w:eastAsia="仿宋_GB2312" w:hAnsi="仿宋_GB2312" w:cs="仿宋_GB2312" w:hint="eastAsia"/>
                <w:b/>
                <w:sz w:val="28"/>
                <w:szCs w:val="28"/>
              </w:rPr>
              <w:t>涉及学生、教职工切身权益的决策，吸纳利益相关方代表列席决策会议或参与决策，决策事项、依据和结果在校内公开、允许师生查阅（</w:t>
            </w:r>
            <w:r w:rsidRPr="0002746A">
              <w:rPr>
                <w:rFonts w:ascii="仿宋_GB2312" w:eastAsia="仿宋_GB2312" w:hAnsi="仿宋_GB2312" w:cs="仿宋_GB2312"/>
                <w:b/>
                <w:sz w:val="28"/>
                <w:szCs w:val="28"/>
              </w:rPr>
              <w:t>1</w:t>
            </w:r>
            <w:r w:rsidRPr="0002746A">
              <w:rPr>
                <w:rFonts w:ascii="仿宋_GB2312" w:eastAsia="仿宋_GB2312" w:hAnsi="仿宋_GB2312" w:cs="仿宋_GB2312" w:hint="eastAsia"/>
                <w:b/>
                <w:sz w:val="28"/>
                <w:szCs w:val="28"/>
              </w:rPr>
              <w:t>分）</w:t>
            </w:r>
          </w:p>
        </w:tc>
        <w:tc>
          <w:tcPr>
            <w:tcW w:w="3969" w:type="dxa"/>
          </w:tcPr>
          <w:p w:rsidR="00B977D8" w:rsidRPr="004F6B67" w:rsidRDefault="00B977D8" w:rsidP="00A57B19">
            <w:pPr>
              <w:spacing w:line="300" w:lineRule="exact"/>
              <w:rPr>
                <w:rFonts w:ascii="仿宋_GB2312" w:eastAsia="仿宋_GB2312" w:hAnsi="仿宋_GB2312" w:cs="仿宋_GB2312"/>
                <w:szCs w:val="21"/>
              </w:rPr>
            </w:pPr>
            <w:r w:rsidRPr="004F6B67">
              <w:rPr>
                <w:rFonts w:ascii="仿宋_GB2312" w:eastAsia="仿宋_GB2312" w:hAnsi="仿宋_GB2312" w:cs="仿宋_GB2312" w:hint="eastAsia"/>
                <w:szCs w:val="21"/>
              </w:rPr>
              <w:t>查阅公开征求意见、座谈会、听证会、民意调查、实地走访记录等。</w:t>
            </w:r>
          </w:p>
          <w:p w:rsidR="00B977D8" w:rsidRDefault="00B977D8" w:rsidP="00A57B19">
            <w:pPr>
              <w:spacing w:line="300" w:lineRule="exact"/>
            </w:pPr>
            <w:r w:rsidRPr="004F6B67">
              <w:rPr>
                <w:rFonts w:ascii="仿宋_GB2312" w:eastAsia="仿宋_GB2312" w:hAnsi="仿宋_GB2312" w:cs="仿宋_GB2312" w:hint="eastAsia"/>
                <w:szCs w:val="21"/>
              </w:rPr>
              <w:t>查阅决策信息公开的途径</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widowControl/>
              <w:spacing w:line="300" w:lineRule="exact"/>
              <w:jc w:val="center"/>
              <w:rPr>
                <w:rFonts w:ascii="楷体_GB2312" w:eastAsia="楷体_GB2312" w:hAnsi="楷体_GB2312" w:cs="楷体_GB2312"/>
                <w:b/>
                <w:sz w:val="28"/>
                <w:szCs w:val="28"/>
              </w:rPr>
            </w:pPr>
          </w:p>
        </w:tc>
        <w:tc>
          <w:tcPr>
            <w:tcW w:w="4315" w:type="dxa"/>
          </w:tcPr>
          <w:p w:rsidR="00B977D8" w:rsidRPr="0002746A" w:rsidRDefault="00B977D8" w:rsidP="00A57B19">
            <w:pPr>
              <w:spacing w:line="300" w:lineRule="exact"/>
              <w:rPr>
                <w:rFonts w:ascii="仿宋_GB2312" w:eastAsia="仿宋_GB2312" w:hAnsi="仿宋_GB2312" w:cs="仿宋_GB2312"/>
                <w:b/>
                <w:sz w:val="28"/>
                <w:szCs w:val="28"/>
              </w:rPr>
            </w:pPr>
            <w:r w:rsidRPr="0002746A">
              <w:rPr>
                <w:rFonts w:ascii="仿宋_GB2312" w:eastAsia="仿宋_GB2312" w:hAnsi="仿宋_GB2312" w:cs="仿宋_GB2312"/>
                <w:b/>
                <w:sz w:val="28"/>
                <w:szCs w:val="28"/>
              </w:rPr>
              <w:t>1.2.3</w:t>
            </w:r>
            <w:r w:rsidRPr="0002746A">
              <w:rPr>
                <w:rFonts w:ascii="仿宋_GB2312" w:eastAsia="仿宋_GB2312" w:hAnsi="仿宋_GB2312" w:cs="仿宋_GB2312" w:hint="eastAsia"/>
                <w:b/>
                <w:sz w:val="28"/>
                <w:szCs w:val="28"/>
              </w:rPr>
              <w:t>学校决策权、执行权与监督权既相互制约、又相互协调，管理与决策执行规范、廉洁、高效（</w:t>
            </w:r>
            <w:r w:rsidRPr="0002746A">
              <w:rPr>
                <w:rFonts w:ascii="仿宋_GB2312" w:eastAsia="仿宋_GB2312" w:hAnsi="仿宋_GB2312" w:cs="仿宋_GB2312"/>
                <w:b/>
                <w:sz w:val="28"/>
                <w:szCs w:val="28"/>
              </w:rPr>
              <w:t>1</w:t>
            </w:r>
            <w:r w:rsidRPr="0002746A">
              <w:rPr>
                <w:rFonts w:ascii="仿宋_GB2312" w:eastAsia="仿宋_GB2312" w:hAnsi="仿宋_GB2312" w:cs="仿宋_GB2312" w:hint="eastAsia"/>
                <w:b/>
                <w:sz w:val="28"/>
                <w:szCs w:val="28"/>
              </w:rPr>
              <w:lastRenderedPageBreak/>
              <w:t>分）</w:t>
            </w:r>
          </w:p>
        </w:tc>
        <w:tc>
          <w:tcPr>
            <w:tcW w:w="3969" w:type="dxa"/>
          </w:tcPr>
          <w:p w:rsidR="00B977D8" w:rsidRPr="004F6B67" w:rsidRDefault="00B977D8" w:rsidP="00A57B19">
            <w:pPr>
              <w:spacing w:line="300" w:lineRule="exact"/>
              <w:jc w:val="left"/>
              <w:rPr>
                <w:rFonts w:ascii="仿宋_GB2312" w:eastAsia="仿宋_GB2312" w:hAnsi="仿宋_GB2312" w:cs="仿宋_GB2312"/>
                <w:szCs w:val="21"/>
              </w:rPr>
            </w:pPr>
            <w:r w:rsidRPr="004F6B67">
              <w:rPr>
                <w:rFonts w:ascii="仿宋_GB2312" w:eastAsia="仿宋_GB2312" w:hAnsi="仿宋_GB2312" w:cs="仿宋_GB2312" w:hint="eastAsia"/>
                <w:szCs w:val="21"/>
              </w:rPr>
              <w:lastRenderedPageBreak/>
              <w:t>查阅学校文件汇编，</w:t>
            </w:r>
          </w:p>
          <w:p w:rsidR="00B977D8" w:rsidRPr="004F6B67" w:rsidRDefault="00B977D8" w:rsidP="00A57B19">
            <w:pPr>
              <w:spacing w:line="300" w:lineRule="exact"/>
              <w:jc w:val="left"/>
              <w:rPr>
                <w:rFonts w:ascii="仿宋_GB2312" w:eastAsia="仿宋_GB2312" w:hAnsi="仿宋_GB2312" w:cs="仿宋_GB2312"/>
                <w:szCs w:val="21"/>
              </w:rPr>
            </w:pPr>
            <w:r w:rsidRPr="004F6B67">
              <w:rPr>
                <w:rFonts w:ascii="仿宋_GB2312" w:eastAsia="仿宋_GB2312" w:hAnsi="仿宋_GB2312" w:cs="仿宋_GB2312" w:hint="eastAsia"/>
                <w:szCs w:val="21"/>
              </w:rPr>
              <w:t>查明有无监督、有无举报投诉途径；</w:t>
            </w:r>
          </w:p>
          <w:p w:rsidR="00B977D8" w:rsidRDefault="00B977D8" w:rsidP="00A57B19">
            <w:pPr>
              <w:spacing w:line="300" w:lineRule="exact"/>
            </w:pPr>
            <w:r w:rsidRPr="004F6B67">
              <w:rPr>
                <w:rFonts w:ascii="仿宋_GB2312" w:eastAsia="仿宋_GB2312" w:hAnsi="仿宋_GB2312" w:cs="仿宋_GB2312" w:hint="eastAsia"/>
                <w:szCs w:val="21"/>
              </w:rPr>
              <w:t>无监督机制的得</w:t>
            </w:r>
            <w:r w:rsidRPr="004F6B67">
              <w:rPr>
                <w:rFonts w:ascii="仿宋_GB2312" w:eastAsia="仿宋_GB2312" w:hAnsi="仿宋_GB2312" w:cs="仿宋_GB2312"/>
                <w:szCs w:val="21"/>
              </w:rPr>
              <w:t>0.5</w:t>
            </w:r>
            <w:r w:rsidRPr="004F6B67">
              <w:rPr>
                <w:rFonts w:ascii="仿宋_GB2312" w:eastAsia="仿宋_GB2312" w:hAnsi="仿宋_GB2312" w:cs="仿宋_GB2312" w:hint="eastAsia"/>
                <w:szCs w:val="21"/>
              </w:rPr>
              <w:t>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Default="00B977D8" w:rsidP="00DA37CB">
            <w:pPr>
              <w:widowControl/>
              <w:spacing w:line="300" w:lineRule="exact"/>
              <w:jc w:val="center"/>
            </w:pPr>
            <w:r>
              <w:rPr>
                <w:rFonts w:ascii="楷体_GB2312" w:eastAsia="楷体_GB2312" w:hAnsi="楷体_GB2312" w:cs="楷体_GB2312" w:hint="eastAsia"/>
                <w:b/>
                <w:sz w:val="28"/>
                <w:szCs w:val="28"/>
              </w:rPr>
              <w:t>1.3民主管理机制健全</w:t>
            </w:r>
            <w:r w:rsidRPr="00E45F73">
              <w:rPr>
                <w:rFonts w:ascii="楷体_GB2312" w:eastAsia="楷体_GB2312" w:hAnsi="楷体_GB2312" w:cs="楷体_GB2312" w:hint="eastAsia"/>
                <w:b/>
                <w:sz w:val="28"/>
                <w:szCs w:val="28"/>
              </w:rPr>
              <w:t>（</w:t>
            </w:r>
            <w:r w:rsidRPr="00E45F73">
              <w:rPr>
                <w:rFonts w:ascii="楷体_GB2312" w:eastAsia="楷体_GB2312" w:hAnsi="楷体_GB2312" w:cs="楷体_GB2312"/>
                <w:b/>
                <w:sz w:val="28"/>
                <w:szCs w:val="28"/>
              </w:rPr>
              <w:t>2</w:t>
            </w:r>
            <w:r w:rsidRPr="00E45F73">
              <w:rPr>
                <w:rFonts w:ascii="楷体_GB2312" w:eastAsia="楷体_GB2312" w:hAnsi="楷体_GB2312" w:cs="楷体_GB2312" w:hint="eastAsia"/>
                <w:b/>
                <w:sz w:val="28"/>
                <w:szCs w:val="28"/>
              </w:rPr>
              <w:t>分）</w:t>
            </w:r>
          </w:p>
          <w:p w:rsidR="00B977D8" w:rsidRDefault="00B977D8" w:rsidP="00DA37CB">
            <w:pPr>
              <w:spacing w:line="300" w:lineRule="exact"/>
              <w:jc w:val="center"/>
            </w:pPr>
          </w:p>
        </w:tc>
        <w:tc>
          <w:tcPr>
            <w:tcW w:w="4315" w:type="dxa"/>
          </w:tcPr>
          <w:p w:rsidR="00B977D8" w:rsidRPr="0002746A" w:rsidRDefault="00B977D8" w:rsidP="00A57B19">
            <w:pPr>
              <w:spacing w:line="300" w:lineRule="exact"/>
              <w:rPr>
                <w:b/>
              </w:rPr>
            </w:pPr>
            <w:r w:rsidRPr="0002746A">
              <w:rPr>
                <w:rFonts w:ascii="仿宋_GB2312" w:eastAsia="仿宋_GB2312" w:hAnsi="仿宋_GB2312" w:cs="仿宋_GB2312"/>
                <w:b/>
                <w:sz w:val="28"/>
                <w:szCs w:val="28"/>
              </w:rPr>
              <w:t>1.3.1</w:t>
            </w:r>
            <w:r w:rsidRPr="0002746A">
              <w:rPr>
                <w:rFonts w:ascii="仿宋_GB2312" w:eastAsia="仿宋_GB2312" w:hAnsi="仿宋_GB2312" w:cs="仿宋_GB2312" w:hint="eastAsia"/>
                <w:b/>
                <w:sz w:val="28"/>
                <w:szCs w:val="28"/>
              </w:rPr>
              <w:t>教职工代表大会制度健全，人员结构合</w:t>
            </w:r>
            <w:proofErr w:type="gramStart"/>
            <w:r w:rsidRPr="0002746A">
              <w:rPr>
                <w:rFonts w:ascii="仿宋_GB2312" w:eastAsia="仿宋_GB2312" w:hAnsi="仿宋_GB2312" w:cs="仿宋_GB2312" w:hint="eastAsia"/>
                <w:b/>
                <w:sz w:val="28"/>
                <w:szCs w:val="28"/>
              </w:rPr>
              <w:t>规</w:t>
            </w:r>
            <w:proofErr w:type="gramEnd"/>
            <w:r w:rsidRPr="0002746A">
              <w:rPr>
                <w:rFonts w:ascii="仿宋_GB2312" w:eastAsia="仿宋_GB2312" w:hAnsi="仿宋_GB2312" w:cs="仿宋_GB2312" w:hint="eastAsia"/>
                <w:b/>
                <w:sz w:val="28"/>
                <w:szCs w:val="28"/>
              </w:rPr>
              <w:t>、运行良好，能够代表教职工参与学校民主管理，与教职工切身利益相关的制度、事务，要经</w:t>
            </w:r>
            <w:r w:rsidRPr="00A57B19">
              <w:rPr>
                <w:rFonts w:ascii="微软雅黑" w:eastAsia="微软雅黑" w:hAnsi="微软雅黑" w:cs="仿宋_GB2312" w:hint="eastAsia"/>
                <w:b/>
                <w:sz w:val="28"/>
                <w:szCs w:val="28"/>
              </w:rPr>
              <w:t>教职工代表大会审议</w:t>
            </w:r>
            <w:r w:rsidRPr="0002746A">
              <w:rPr>
                <w:rFonts w:ascii="仿宋_GB2312" w:eastAsia="仿宋_GB2312" w:hAnsi="仿宋_GB2312" w:cs="仿宋_GB2312" w:hint="eastAsia"/>
                <w:b/>
                <w:sz w:val="28"/>
                <w:szCs w:val="28"/>
              </w:rPr>
              <w:t>通过（</w:t>
            </w:r>
            <w:r w:rsidRPr="0002746A">
              <w:rPr>
                <w:rFonts w:ascii="仿宋_GB2312" w:eastAsia="仿宋_GB2312" w:hAnsi="仿宋_GB2312" w:cs="仿宋_GB2312"/>
                <w:b/>
                <w:sz w:val="28"/>
                <w:szCs w:val="28"/>
              </w:rPr>
              <w:t>1</w:t>
            </w:r>
            <w:r w:rsidRPr="0002746A">
              <w:rPr>
                <w:rFonts w:ascii="仿宋_GB2312" w:eastAsia="仿宋_GB2312" w:hAnsi="仿宋_GB2312" w:cs="仿宋_GB2312" w:hint="eastAsia"/>
                <w:b/>
                <w:sz w:val="28"/>
                <w:szCs w:val="28"/>
              </w:rPr>
              <w:t>分）</w:t>
            </w:r>
          </w:p>
        </w:tc>
        <w:tc>
          <w:tcPr>
            <w:tcW w:w="3969" w:type="dxa"/>
          </w:tcPr>
          <w:p w:rsidR="00B977D8" w:rsidRDefault="00B977D8" w:rsidP="00A57B19">
            <w:pPr>
              <w:spacing w:line="300" w:lineRule="exact"/>
            </w:pPr>
            <w:r w:rsidRPr="00AC0964">
              <w:rPr>
                <w:rFonts w:ascii="仿宋_GB2312" w:eastAsia="仿宋_GB2312" w:hAnsi="仿宋_GB2312" w:cs="仿宋_GB2312" w:hint="eastAsia"/>
                <w:szCs w:val="21"/>
              </w:rPr>
              <w:t>查阅教职工代表大会制度、</w:t>
            </w:r>
            <w:r w:rsidRPr="00AC0964">
              <w:rPr>
                <w:rFonts w:ascii="仿宋_GB2312" w:eastAsia="仿宋_GB2312" w:hAnsi="微软雅黑" w:cs="微软雅黑" w:hint="eastAsia"/>
                <w:szCs w:val="21"/>
              </w:rPr>
              <w:t>教代会工作报告、会议决议</w:t>
            </w:r>
            <w:r w:rsidRPr="00AC0964">
              <w:rPr>
                <w:rFonts w:ascii="仿宋_GB2312" w:eastAsia="仿宋_GB2312" w:hAnsi="仿宋_GB2312" w:cs="仿宋_GB2312" w:hint="eastAsia"/>
                <w:szCs w:val="21"/>
              </w:rPr>
              <w:t>等</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widowControl/>
              <w:spacing w:line="300" w:lineRule="exact"/>
              <w:jc w:val="center"/>
              <w:rPr>
                <w:rFonts w:ascii="楷体_GB2312" w:eastAsia="楷体_GB2312" w:hAnsi="楷体_GB2312" w:cs="楷体_GB2312"/>
                <w:b/>
                <w:sz w:val="28"/>
                <w:szCs w:val="28"/>
              </w:rPr>
            </w:pPr>
          </w:p>
        </w:tc>
        <w:tc>
          <w:tcPr>
            <w:tcW w:w="4315" w:type="dxa"/>
          </w:tcPr>
          <w:p w:rsidR="00B977D8" w:rsidRPr="0002746A" w:rsidRDefault="00B977D8" w:rsidP="00A57B19">
            <w:pPr>
              <w:spacing w:line="300" w:lineRule="exact"/>
              <w:rPr>
                <w:rFonts w:ascii="仿宋_GB2312" w:eastAsia="仿宋_GB2312" w:hAnsi="仿宋_GB2312" w:cs="仿宋_GB2312"/>
                <w:b/>
                <w:sz w:val="28"/>
                <w:szCs w:val="28"/>
              </w:rPr>
            </w:pPr>
            <w:r w:rsidRPr="0002746A">
              <w:rPr>
                <w:rFonts w:ascii="仿宋_GB2312" w:eastAsia="仿宋_GB2312" w:hAnsi="仿宋_GB2312" w:cs="仿宋_GB2312"/>
                <w:b/>
                <w:sz w:val="28"/>
                <w:szCs w:val="28"/>
              </w:rPr>
              <w:t>1.3.2</w:t>
            </w:r>
            <w:r w:rsidRPr="0002746A">
              <w:rPr>
                <w:rFonts w:ascii="仿宋_GB2312" w:eastAsia="仿宋_GB2312" w:hAnsi="仿宋_GB2312" w:cs="仿宋_GB2312" w:hint="eastAsia"/>
                <w:b/>
                <w:sz w:val="28"/>
                <w:szCs w:val="28"/>
              </w:rPr>
              <w:t>积极拓展学生参与学校民主管理的渠道，少先队、共青团、学生会、学生社团的自我管理、自我教育、自我服务作用有效发挥（1分）</w:t>
            </w:r>
          </w:p>
        </w:tc>
        <w:tc>
          <w:tcPr>
            <w:tcW w:w="3969" w:type="dxa"/>
          </w:tcPr>
          <w:p w:rsidR="00B977D8" w:rsidRPr="00B977D8" w:rsidRDefault="00B977D8" w:rsidP="00A57B19">
            <w:r w:rsidRPr="000F7DCB">
              <w:rPr>
                <w:rFonts w:ascii="仿宋_GB2312" w:eastAsia="仿宋_GB2312" w:hAnsi="仿宋_GB2312" w:cs="仿宋_GB2312" w:hint="eastAsia"/>
                <w:szCs w:val="21"/>
              </w:rPr>
              <w:t>查阅少先队、共青团、学生会、学生社团活动纪录</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Pr="00E45F73" w:rsidRDefault="00B977D8" w:rsidP="00DA37CB">
            <w:pPr>
              <w:widowControl/>
              <w:spacing w:line="30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1.4家校合作顺畅</w:t>
            </w:r>
          </w:p>
          <w:p w:rsidR="00B977D8" w:rsidRDefault="00B977D8" w:rsidP="00DA37CB">
            <w:pPr>
              <w:spacing w:line="300" w:lineRule="exact"/>
              <w:jc w:val="center"/>
            </w:pPr>
            <w:r w:rsidRPr="00E45F73">
              <w:rPr>
                <w:rFonts w:ascii="楷体_GB2312" w:eastAsia="楷体_GB2312" w:hAnsi="楷体_GB2312" w:cs="楷体_GB2312" w:hint="eastAsia"/>
                <w:b/>
                <w:sz w:val="28"/>
                <w:szCs w:val="28"/>
              </w:rPr>
              <w:t>（</w:t>
            </w:r>
            <w:r w:rsidRPr="00E45F73">
              <w:rPr>
                <w:rFonts w:ascii="楷体_GB2312" w:eastAsia="楷体_GB2312" w:hAnsi="楷体_GB2312" w:cs="楷体_GB2312"/>
                <w:b/>
                <w:sz w:val="28"/>
                <w:szCs w:val="28"/>
              </w:rPr>
              <w:t>2</w:t>
            </w:r>
            <w:r w:rsidRPr="00E45F73">
              <w:rPr>
                <w:rFonts w:ascii="楷体_GB2312" w:eastAsia="楷体_GB2312" w:hAnsi="楷体_GB2312" w:cs="楷体_GB2312" w:hint="eastAsia"/>
                <w:b/>
                <w:sz w:val="28"/>
                <w:szCs w:val="28"/>
              </w:rPr>
              <w:t>分）</w:t>
            </w:r>
          </w:p>
          <w:p w:rsidR="00B977D8" w:rsidRDefault="00B977D8" w:rsidP="00DA37CB">
            <w:pPr>
              <w:spacing w:line="300" w:lineRule="exact"/>
              <w:jc w:val="center"/>
            </w:pPr>
          </w:p>
        </w:tc>
        <w:tc>
          <w:tcPr>
            <w:tcW w:w="4315" w:type="dxa"/>
          </w:tcPr>
          <w:p w:rsidR="00B977D8" w:rsidRPr="0002746A" w:rsidRDefault="00B977D8" w:rsidP="00A57B19">
            <w:pPr>
              <w:spacing w:line="300" w:lineRule="exact"/>
              <w:rPr>
                <w:b/>
              </w:rPr>
            </w:pPr>
            <w:r w:rsidRPr="0002746A">
              <w:rPr>
                <w:rFonts w:ascii="仿宋_GB2312" w:eastAsia="仿宋_GB2312" w:hAnsi="仿宋_GB2312" w:cs="仿宋_GB2312"/>
                <w:b/>
                <w:sz w:val="28"/>
                <w:szCs w:val="28"/>
              </w:rPr>
              <w:t>1.4.1</w:t>
            </w:r>
            <w:r w:rsidRPr="0002746A">
              <w:rPr>
                <w:rFonts w:ascii="仿宋_GB2312" w:eastAsia="仿宋_GB2312" w:hAnsi="仿宋_GB2312" w:cs="仿宋_GB2312" w:hint="eastAsia"/>
                <w:b/>
                <w:sz w:val="28"/>
                <w:szCs w:val="28"/>
              </w:rPr>
              <w:t>制定</w:t>
            </w:r>
            <w:r w:rsidRPr="00A57B19">
              <w:rPr>
                <w:rFonts w:ascii="微软雅黑" w:eastAsia="微软雅黑" w:hAnsi="微软雅黑" w:cs="仿宋_GB2312" w:hint="eastAsia"/>
                <w:b/>
                <w:sz w:val="28"/>
                <w:szCs w:val="28"/>
              </w:rPr>
              <w:t>家长委员会章程和有关制度</w:t>
            </w:r>
            <w:r w:rsidRPr="0002746A">
              <w:rPr>
                <w:rFonts w:ascii="仿宋_GB2312" w:eastAsia="仿宋_GB2312" w:hAnsi="仿宋_GB2312" w:cs="仿宋_GB2312" w:hint="eastAsia"/>
                <w:b/>
                <w:sz w:val="28"/>
                <w:szCs w:val="28"/>
              </w:rPr>
              <w:t>，明确家长委员会的代表来源、产生程序、职能等规定，确保家长委员会能够积极有效发挥作用（1分）</w:t>
            </w:r>
          </w:p>
        </w:tc>
        <w:tc>
          <w:tcPr>
            <w:tcW w:w="3969" w:type="dxa"/>
          </w:tcPr>
          <w:p w:rsidR="00B977D8" w:rsidRDefault="00B977D8" w:rsidP="00A57B19">
            <w:r w:rsidRPr="000F7DCB">
              <w:rPr>
                <w:rFonts w:ascii="仿宋_GB2312" w:eastAsia="仿宋_GB2312" w:hAnsi="仿宋_GB2312" w:cs="仿宋_GB2312" w:hint="eastAsia"/>
                <w:szCs w:val="21"/>
              </w:rPr>
              <w:t>查阅家长委员会章程和有关制度</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widowControl/>
              <w:spacing w:line="300" w:lineRule="exact"/>
              <w:jc w:val="center"/>
              <w:rPr>
                <w:rFonts w:ascii="楷体_GB2312" w:eastAsia="楷体_GB2312" w:hAnsi="楷体_GB2312" w:cs="楷体_GB2312"/>
                <w:b/>
                <w:sz w:val="28"/>
                <w:szCs w:val="28"/>
              </w:rPr>
            </w:pPr>
          </w:p>
        </w:tc>
        <w:tc>
          <w:tcPr>
            <w:tcW w:w="4315" w:type="dxa"/>
          </w:tcPr>
          <w:p w:rsidR="00B977D8" w:rsidRPr="0002746A" w:rsidRDefault="00B977D8" w:rsidP="00A57B19">
            <w:pPr>
              <w:spacing w:line="300" w:lineRule="exact"/>
              <w:rPr>
                <w:rFonts w:ascii="仿宋_GB2312" w:eastAsia="仿宋_GB2312" w:hAnsi="仿宋_GB2312" w:cs="仿宋_GB2312"/>
                <w:b/>
                <w:sz w:val="28"/>
                <w:szCs w:val="28"/>
              </w:rPr>
            </w:pPr>
            <w:r w:rsidRPr="0002746A">
              <w:rPr>
                <w:rFonts w:ascii="仿宋_GB2312" w:eastAsia="仿宋_GB2312" w:hAnsi="仿宋_GB2312" w:cs="仿宋_GB2312"/>
                <w:b/>
                <w:sz w:val="28"/>
                <w:szCs w:val="28"/>
              </w:rPr>
              <w:t>1.4.2</w:t>
            </w:r>
            <w:r w:rsidRPr="0002746A">
              <w:rPr>
                <w:rFonts w:ascii="仿宋_GB2312" w:eastAsia="仿宋_GB2312" w:hAnsi="仿宋_GB2312" w:cs="仿宋_GB2312" w:hint="eastAsia"/>
                <w:b/>
                <w:sz w:val="28"/>
                <w:szCs w:val="28"/>
              </w:rPr>
              <w:t>学校在</w:t>
            </w:r>
            <w:proofErr w:type="gramStart"/>
            <w:r w:rsidRPr="0002746A">
              <w:rPr>
                <w:rFonts w:ascii="仿宋_GB2312" w:eastAsia="仿宋_GB2312" w:hAnsi="仿宋_GB2312" w:cs="仿宋_GB2312" w:hint="eastAsia"/>
                <w:b/>
                <w:sz w:val="28"/>
                <w:szCs w:val="28"/>
              </w:rPr>
              <w:t>加强家</w:t>
            </w:r>
            <w:proofErr w:type="gramEnd"/>
            <w:r w:rsidRPr="0002746A">
              <w:rPr>
                <w:rFonts w:ascii="仿宋_GB2312" w:eastAsia="仿宋_GB2312" w:hAnsi="仿宋_GB2312" w:cs="仿宋_GB2312" w:hint="eastAsia"/>
                <w:b/>
                <w:sz w:val="28"/>
                <w:szCs w:val="28"/>
              </w:rPr>
              <w:t>校沟通合作、促进共育共治方面建立</w:t>
            </w:r>
            <w:r w:rsidRPr="00A57B19">
              <w:rPr>
                <w:rFonts w:ascii="微软雅黑" w:eastAsia="微软雅黑" w:hAnsi="微软雅黑" w:cs="仿宋_GB2312" w:hint="eastAsia"/>
                <w:b/>
                <w:sz w:val="28"/>
                <w:szCs w:val="28"/>
              </w:rPr>
              <w:t>有效机制</w:t>
            </w:r>
            <w:r w:rsidRPr="0002746A">
              <w:rPr>
                <w:rFonts w:ascii="仿宋_GB2312" w:eastAsia="仿宋_GB2312" w:hAnsi="仿宋_GB2312" w:cs="仿宋_GB2312" w:hint="eastAsia"/>
                <w:b/>
                <w:sz w:val="28"/>
                <w:szCs w:val="28"/>
              </w:rPr>
              <w:t>，有制度创新，实践效果明显（</w:t>
            </w:r>
            <w:r w:rsidRPr="0002746A">
              <w:rPr>
                <w:rFonts w:ascii="仿宋_GB2312" w:eastAsia="仿宋_GB2312" w:hAnsi="仿宋_GB2312" w:cs="仿宋_GB2312"/>
                <w:b/>
                <w:sz w:val="28"/>
                <w:szCs w:val="28"/>
              </w:rPr>
              <w:t>1</w:t>
            </w:r>
            <w:r w:rsidRPr="0002746A">
              <w:rPr>
                <w:rFonts w:ascii="仿宋_GB2312" w:eastAsia="仿宋_GB2312" w:hAnsi="仿宋_GB2312" w:cs="仿宋_GB2312" w:hint="eastAsia"/>
                <w:b/>
                <w:sz w:val="28"/>
                <w:szCs w:val="28"/>
              </w:rPr>
              <w:t>分）</w:t>
            </w:r>
          </w:p>
        </w:tc>
        <w:tc>
          <w:tcPr>
            <w:tcW w:w="3969" w:type="dxa"/>
          </w:tcPr>
          <w:p w:rsidR="00B977D8" w:rsidRPr="000F7DCB" w:rsidRDefault="00B977D8" w:rsidP="00A57B19">
            <w:pPr>
              <w:spacing w:line="420" w:lineRule="exact"/>
              <w:rPr>
                <w:rFonts w:ascii="仿宋_GB2312" w:eastAsia="仿宋_GB2312" w:hAnsi="仿宋_GB2312" w:cs="仿宋_GB2312"/>
                <w:szCs w:val="21"/>
              </w:rPr>
            </w:pPr>
            <w:r w:rsidRPr="000F7DCB">
              <w:rPr>
                <w:rFonts w:ascii="仿宋_GB2312" w:eastAsia="仿宋_GB2312" w:hAnsi="仿宋_GB2312" w:cs="仿宋_GB2312" w:hint="eastAsia"/>
                <w:szCs w:val="21"/>
              </w:rPr>
              <w:t>查阅反映机制内容的文件名称、所在页码；</w:t>
            </w:r>
          </w:p>
          <w:p w:rsidR="00B977D8" w:rsidRDefault="00B977D8" w:rsidP="00A57B19">
            <w:r w:rsidRPr="000F7DCB">
              <w:rPr>
                <w:rFonts w:ascii="仿宋_GB2312" w:eastAsia="仿宋_GB2312" w:hAnsi="仿宋_GB2312" w:cs="仿宋_GB2312" w:hint="eastAsia"/>
                <w:szCs w:val="21"/>
              </w:rPr>
              <w:t>家校沟通合作活动记录及效果</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Pr="00E45F73" w:rsidRDefault="00B977D8" w:rsidP="00DA37CB">
            <w:pPr>
              <w:widowControl/>
              <w:spacing w:line="30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1.5社会有效参与</w:t>
            </w:r>
          </w:p>
          <w:p w:rsidR="00B977D8" w:rsidRDefault="00B977D8" w:rsidP="00DA37CB">
            <w:pPr>
              <w:spacing w:line="300" w:lineRule="exact"/>
              <w:jc w:val="center"/>
            </w:pPr>
            <w:r w:rsidRPr="00E45F73">
              <w:rPr>
                <w:rFonts w:ascii="楷体_GB2312" w:eastAsia="楷体_GB2312" w:hAnsi="楷体_GB2312" w:cs="楷体_GB2312" w:hint="eastAsia"/>
                <w:b/>
                <w:sz w:val="28"/>
                <w:szCs w:val="28"/>
              </w:rPr>
              <w:t>（</w:t>
            </w:r>
            <w:r w:rsidRPr="00E45F73">
              <w:rPr>
                <w:rFonts w:ascii="楷体_GB2312" w:eastAsia="楷体_GB2312" w:hAnsi="楷体_GB2312" w:cs="楷体_GB2312"/>
                <w:b/>
                <w:sz w:val="28"/>
                <w:szCs w:val="28"/>
              </w:rPr>
              <w:t>2</w:t>
            </w:r>
            <w:r w:rsidRPr="00E45F73">
              <w:rPr>
                <w:rFonts w:ascii="楷体_GB2312" w:eastAsia="楷体_GB2312" w:hAnsi="楷体_GB2312" w:cs="楷体_GB2312" w:hint="eastAsia"/>
                <w:b/>
                <w:sz w:val="28"/>
                <w:szCs w:val="28"/>
              </w:rPr>
              <w:t>分）</w:t>
            </w:r>
          </w:p>
          <w:p w:rsidR="00B977D8" w:rsidRDefault="00B977D8" w:rsidP="00DA37CB">
            <w:pPr>
              <w:spacing w:line="300" w:lineRule="exact"/>
              <w:jc w:val="center"/>
            </w:pPr>
          </w:p>
        </w:tc>
        <w:tc>
          <w:tcPr>
            <w:tcW w:w="4315" w:type="dxa"/>
          </w:tcPr>
          <w:p w:rsidR="00B977D8" w:rsidRPr="0002746A" w:rsidRDefault="00B977D8" w:rsidP="00A57B19">
            <w:pPr>
              <w:spacing w:line="300" w:lineRule="exact"/>
              <w:rPr>
                <w:b/>
              </w:rPr>
            </w:pPr>
            <w:r w:rsidRPr="0002746A">
              <w:rPr>
                <w:rFonts w:ascii="仿宋_GB2312" w:eastAsia="仿宋_GB2312" w:hAnsi="仿宋_GB2312" w:cs="仿宋_GB2312"/>
                <w:b/>
                <w:sz w:val="28"/>
                <w:szCs w:val="28"/>
              </w:rPr>
              <w:t>1.5.1</w:t>
            </w:r>
            <w:r w:rsidRPr="0002746A">
              <w:rPr>
                <w:rFonts w:ascii="仿宋_GB2312" w:eastAsia="仿宋_GB2312" w:hAnsi="仿宋_GB2312" w:cs="仿宋_GB2312" w:hint="eastAsia"/>
                <w:b/>
                <w:sz w:val="28"/>
                <w:szCs w:val="28"/>
              </w:rPr>
              <w:t>与所在社区建立有效</w:t>
            </w:r>
            <w:r w:rsidRPr="00A57B19">
              <w:rPr>
                <w:rFonts w:ascii="微软雅黑" w:eastAsia="微软雅黑" w:hAnsi="微软雅黑" w:cs="仿宋_GB2312" w:hint="eastAsia"/>
                <w:b/>
                <w:sz w:val="28"/>
                <w:szCs w:val="28"/>
              </w:rPr>
              <w:t>合作机制</w:t>
            </w:r>
            <w:r w:rsidRPr="0002746A">
              <w:rPr>
                <w:rFonts w:ascii="仿宋_GB2312" w:eastAsia="仿宋_GB2312" w:hAnsi="仿宋_GB2312" w:cs="仿宋_GB2312" w:hint="eastAsia"/>
                <w:b/>
                <w:sz w:val="28"/>
                <w:szCs w:val="28"/>
              </w:rPr>
              <w:t>，社区支持学校开展教育教学实践活动，学校按规定向社区、公众开放体育和文化场地设施，积极开展社区服务，通过开放日等多种形式吸纳社区代表参与学校治理（1分）</w:t>
            </w:r>
          </w:p>
        </w:tc>
        <w:tc>
          <w:tcPr>
            <w:tcW w:w="3969" w:type="dxa"/>
          </w:tcPr>
          <w:p w:rsidR="00B977D8" w:rsidRPr="000F7DCB" w:rsidRDefault="00B977D8" w:rsidP="00A57B19">
            <w:pPr>
              <w:spacing w:line="420" w:lineRule="exact"/>
              <w:rPr>
                <w:rFonts w:ascii="仿宋_GB2312" w:eastAsia="仿宋_GB2312" w:hAnsi="仿宋_GB2312" w:cs="仿宋_GB2312"/>
                <w:szCs w:val="21"/>
              </w:rPr>
            </w:pPr>
            <w:r w:rsidRPr="000F7DCB">
              <w:rPr>
                <w:rFonts w:ascii="仿宋_GB2312" w:eastAsia="仿宋_GB2312" w:hAnsi="仿宋_GB2312" w:cs="仿宋_GB2312" w:hint="eastAsia"/>
                <w:szCs w:val="21"/>
              </w:rPr>
              <w:t>查阅反映机制内容的文件名称、所在页码；</w:t>
            </w:r>
          </w:p>
          <w:p w:rsidR="00B977D8" w:rsidRDefault="00B977D8" w:rsidP="00A57B19">
            <w:r w:rsidRPr="000F7DCB">
              <w:rPr>
                <w:rFonts w:ascii="仿宋_GB2312" w:eastAsia="仿宋_GB2312" w:hAnsi="仿宋_GB2312" w:cs="仿宋_GB2312" w:hint="eastAsia"/>
                <w:szCs w:val="21"/>
              </w:rPr>
              <w:t>查阅社区支持学校的实践活动记录，如防疫措施、卫生清洁措施、开放日活动纪录</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300" w:lineRule="exact"/>
              <w:jc w:val="center"/>
            </w:pPr>
          </w:p>
        </w:tc>
        <w:tc>
          <w:tcPr>
            <w:tcW w:w="4315" w:type="dxa"/>
          </w:tcPr>
          <w:p w:rsidR="00B977D8" w:rsidRPr="0002746A" w:rsidRDefault="00B977D8" w:rsidP="00A57B19">
            <w:pPr>
              <w:spacing w:line="300" w:lineRule="exact"/>
              <w:rPr>
                <w:b/>
              </w:rPr>
            </w:pPr>
            <w:r w:rsidRPr="0002746A">
              <w:rPr>
                <w:rFonts w:ascii="仿宋_GB2312" w:eastAsia="仿宋_GB2312" w:hAnsi="仿宋_GB2312" w:cs="仿宋_GB2312"/>
                <w:b/>
                <w:sz w:val="28"/>
                <w:szCs w:val="28"/>
              </w:rPr>
              <w:t>1.5.2</w:t>
            </w:r>
            <w:r w:rsidRPr="0002746A">
              <w:rPr>
                <w:rFonts w:ascii="仿宋_GB2312" w:eastAsia="仿宋_GB2312" w:hAnsi="仿宋_GB2312" w:cs="仿宋_GB2312" w:hint="eastAsia"/>
                <w:b/>
                <w:sz w:val="28"/>
                <w:szCs w:val="28"/>
              </w:rPr>
              <w:t>积极利用外部资源，创设支持学校发展的</w:t>
            </w:r>
            <w:r w:rsidRPr="00A57B19">
              <w:rPr>
                <w:rFonts w:ascii="微软雅黑" w:eastAsia="微软雅黑" w:hAnsi="微软雅黑" w:cs="仿宋_GB2312" w:hint="eastAsia"/>
                <w:b/>
                <w:sz w:val="28"/>
                <w:szCs w:val="28"/>
              </w:rPr>
              <w:t>组织机制</w:t>
            </w:r>
            <w:r w:rsidRPr="0002746A">
              <w:rPr>
                <w:rFonts w:ascii="仿宋_GB2312" w:eastAsia="仿宋_GB2312" w:hAnsi="仿宋_GB2312" w:cs="仿宋_GB2312" w:hint="eastAsia"/>
                <w:b/>
                <w:sz w:val="28"/>
                <w:szCs w:val="28"/>
              </w:rPr>
              <w:t>，法治副校长按要求配备、定期参加培训、依法履职尽责、作用充分发挥（1分）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查阅反映机制内容的文件名称、所在页码；</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社会资源的利用措施；法治副校长制度执</w:t>
            </w:r>
            <w:r w:rsidRPr="003C6D08">
              <w:rPr>
                <w:rFonts w:ascii="仿宋_GB2312" w:eastAsia="仿宋_GB2312" w:hAnsi="仿宋_GB2312" w:cs="仿宋_GB2312" w:hint="eastAsia"/>
                <w:szCs w:val="21"/>
              </w:rPr>
              <w:lastRenderedPageBreak/>
              <w:t>行情况</w:t>
            </w:r>
          </w:p>
          <w:p w:rsidR="00B977D8" w:rsidRPr="003C6D08" w:rsidRDefault="00B977D8" w:rsidP="00A57B19">
            <w:pPr>
              <w:spacing w:line="420" w:lineRule="exact"/>
              <w:ind w:firstLine="630"/>
              <w:rPr>
                <w:rFonts w:ascii="仿宋_GB2312" w:eastAsia="仿宋_GB2312" w:hAnsi="仿宋_GB2312" w:cs="仿宋_GB2312"/>
                <w:szCs w:val="21"/>
              </w:rPr>
            </w:pPr>
            <w:r w:rsidRPr="003C6D08">
              <w:rPr>
                <w:rFonts w:ascii="仿宋_GB2312" w:eastAsia="仿宋_GB2312" w:hAnsi="仿宋_GB2312" w:cs="仿宋_GB2312" w:hint="eastAsia"/>
                <w:szCs w:val="21"/>
              </w:rPr>
              <w:t>查阅法治副校长（辅导员）聘书，参与制订学校法治教育计划和年度实施方案记录；每学期组织开展校园法治教育活动；</w:t>
            </w:r>
          </w:p>
          <w:p w:rsidR="00B977D8" w:rsidRDefault="00B977D8" w:rsidP="00A57B19">
            <w:r w:rsidRPr="003C6D08">
              <w:rPr>
                <w:rFonts w:ascii="仿宋_GB2312" w:eastAsia="仿宋_GB2312" w:hAnsi="仿宋_GB2312" w:cs="仿宋_GB2312" w:hint="eastAsia"/>
                <w:szCs w:val="21"/>
              </w:rPr>
              <w:t>活动的计划和内容在每学期开学前报当地教育行政主管部门备案的记录。</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val="restart"/>
          </w:tcPr>
          <w:p w:rsidR="00B977D8" w:rsidRPr="00380665" w:rsidRDefault="00B977D8" w:rsidP="00A57B19">
            <w:pPr>
              <w:spacing w:line="420" w:lineRule="exact"/>
              <w:rPr>
                <w:rFonts w:ascii="仿宋_GB2312" w:eastAsia="仿宋_GB2312" w:hAnsi="仿宋_GB2312" w:cs="仿宋_GB2312"/>
                <w:b/>
                <w:sz w:val="28"/>
                <w:szCs w:val="28"/>
              </w:rPr>
            </w:pPr>
            <w:r>
              <w:rPr>
                <w:rFonts w:ascii="黑体" w:eastAsia="黑体" w:hAnsi="黑体" w:cs="黑体" w:hint="eastAsia"/>
                <w:b/>
                <w:sz w:val="28"/>
                <w:szCs w:val="28"/>
              </w:rPr>
              <w:lastRenderedPageBreak/>
              <w:t>二、</w:t>
            </w:r>
            <w:r w:rsidRPr="00380665">
              <w:rPr>
                <w:rFonts w:ascii="黑体" w:eastAsia="黑体" w:hAnsi="黑体" w:cs="黑体" w:hint="eastAsia"/>
                <w:b/>
                <w:sz w:val="28"/>
                <w:szCs w:val="28"/>
              </w:rPr>
              <w:t>制度完备。</w:t>
            </w:r>
            <w:r>
              <w:rPr>
                <w:rFonts w:ascii="仿宋_GB2312" w:eastAsia="仿宋_GB2312" w:hAnsi="仿宋_GB2312" w:cs="仿宋_GB2312" w:hint="eastAsia"/>
                <w:b/>
                <w:sz w:val="28"/>
                <w:szCs w:val="28"/>
              </w:rPr>
              <w:t>学校建立健全以章程为核心的校内制度体系，各项制度制定程序规范、内容合法、规定合理、运行有效（</w:t>
            </w:r>
            <w:r>
              <w:rPr>
                <w:rFonts w:ascii="仿宋_GB2312" w:eastAsia="仿宋_GB2312" w:hAnsi="仿宋_GB2312" w:cs="仿宋_GB2312"/>
                <w:b/>
                <w:sz w:val="28"/>
                <w:szCs w:val="28"/>
              </w:rPr>
              <w:t>12</w:t>
            </w:r>
            <w:r>
              <w:rPr>
                <w:rFonts w:ascii="仿宋_GB2312" w:eastAsia="仿宋_GB2312" w:hAnsi="仿宋_GB2312" w:cs="仿宋_GB2312" w:hint="eastAsia"/>
                <w:b/>
                <w:sz w:val="28"/>
                <w:szCs w:val="28"/>
              </w:rPr>
              <w:t>分）</w:t>
            </w:r>
          </w:p>
          <w:p w:rsidR="00B977D8" w:rsidRDefault="00B977D8" w:rsidP="00A57B19">
            <w:pPr>
              <w:spacing w:line="300" w:lineRule="exact"/>
            </w:pPr>
          </w:p>
        </w:tc>
        <w:tc>
          <w:tcPr>
            <w:tcW w:w="2362" w:type="dxa"/>
            <w:vMerge w:val="restart"/>
            <w:vAlign w:val="center"/>
          </w:tcPr>
          <w:p w:rsidR="00B977D8" w:rsidRPr="00380665"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2.1依法制定章程</w:t>
            </w:r>
          </w:p>
          <w:p w:rsidR="00B977D8" w:rsidRDefault="00B977D8" w:rsidP="00DA37CB">
            <w:pPr>
              <w:spacing w:line="300" w:lineRule="exact"/>
              <w:jc w:val="center"/>
            </w:pPr>
            <w:r w:rsidRPr="00380665">
              <w:rPr>
                <w:rFonts w:ascii="楷体_GB2312" w:eastAsia="楷体_GB2312" w:hAnsi="楷体_GB2312" w:cs="楷体_GB2312" w:hint="eastAsia"/>
                <w:b/>
                <w:sz w:val="28"/>
                <w:szCs w:val="28"/>
              </w:rPr>
              <w:t>（</w:t>
            </w:r>
            <w:r w:rsidRPr="00380665">
              <w:rPr>
                <w:rFonts w:ascii="楷体_GB2312" w:eastAsia="楷体_GB2312" w:hAnsi="楷体_GB2312" w:cs="楷体_GB2312"/>
                <w:b/>
                <w:sz w:val="28"/>
                <w:szCs w:val="28"/>
              </w:rPr>
              <w:t>2</w:t>
            </w:r>
            <w:r w:rsidRPr="00380665">
              <w:rPr>
                <w:rFonts w:ascii="楷体_GB2312" w:eastAsia="楷体_GB2312" w:hAnsi="楷体_GB2312" w:cs="楷体_GB2312" w:hint="eastAsia"/>
                <w:b/>
                <w:sz w:val="28"/>
                <w:szCs w:val="28"/>
              </w:rPr>
              <w:t>分）</w:t>
            </w:r>
          </w:p>
        </w:tc>
        <w:tc>
          <w:tcPr>
            <w:tcW w:w="4315" w:type="dxa"/>
          </w:tcPr>
          <w:p w:rsidR="00B977D8" w:rsidRDefault="00B977D8" w:rsidP="00A57B19">
            <w:pPr>
              <w:spacing w:line="300" w:lineRule="exact"/>
            </w:pPr>
            <w:r>
              <w:rPr>
                <w:rFonts w:ascii="仿宋_GB2312" w:eastAsia="仿宋_GB2312" w:hAnsi="仿宋_GB2312" w:cs="仿宋_GB2312"/>
                <w:b/>
                <w:sz w:val="28"/>
                <w:szCs w:val="28"/>
              </w:rPr>
              <w:t>2.1.1</w:t>
            </w:r>
            <w:r>
              <w:rPr>
                <w:rFonts w:ascii="仿宋_GB2312" w:eastAsia="仿宋_GB2312" w:hAnsi="仿宋_GB2312" w:cs="仿宋_GB2312" w:hint="eastAsia"/>
                <w:b/>
                <w:sz w:val="28"/>
                <w:szCs w:val="28"/>
              </w:rPr>
              <w:t>学校依法制定、适时修订</w:t>
            </w:r>
            <w:r w:rsidRPr="00380665">
              <w:rPr>
                <w:rFonts w:ascii="微软雅黑" w:eastAsia="微软雅黑" w:hAnsi="微软雅黑" w:cs="微软雅黑" w:hint="eastAsia"/>
                <w:b/>
                <w:sz w:val="28"/>
                <w:szCs w:val="28"/>
              </w:rPr>
              <w:t>章程</w:t>
            </w:r>
            <w:r>
              <w:rPr>
                <w:rFonts w:ascii="仿宋_GB2312" w:eastAsia="仿宋_GB2312" w:hAnsi="仿宋_GB2312" w:cs="仿宋_GB2312" w:hint="eastAsia"/>
                <w:b/>
                <w:sz w:val="28"/>
                <w:szCs w:val="28"/>
              </w:rPr>
              <w:t>，并按规定报主管部门</w:t>
            </w:r>
            <w:r w:rsidRPr="00380665">
              <w:rPr>
                <w:rFonts w:ascii="微软雅黑" w:eastAsia="微软雅黑" w:hAnsi="微软雅黑" w:cs="微软雅黑" w:hint="eastAsia"/>
                <w:b/>
                <w:sz w:val="28"/>
                <w:szCs w:val="28"/>
              </w:rPr>
              <w:t>核准</w:t>
            </w:r>
            <w:r>
              <w:rPr>
                <w:rFonts w:ascii="仿宋_GB2312" w:eastAsia="仿宋_GB2312" w:hAnsi="仿宋_GB2312" w:cs="仿宋_GB2312" w:hint="eastAsia"/>
                <w:b/>
                <w:sz w:val="28"/>
                <w:szCs w:val="28"/>
              </w:rPr>
              <w:t>或者</w:t>
            </w:r>
            <w:r w:rsidRPr="00380665">
              <w:rPr>
                <w:rFonts w:ascii="微软雅黑" w:eastAsia="微软雅黑" w:hAnsi="微软雅黑" w:cs="微软雅黑" w:hint="eastAsia"/>
                <w:b/>
                <w:sz w:val="28"/>
                <w:szCs w:val="28"/>
              </w:rPr>
              <w:t>备案</w:t>
            </w: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根据《广西壮族自治区中小学章程制定规程</w:t>
            </w:r>
            <w:r w:rsidRPr="003C6D08">
              <w:rPr>
                <w:rFonts w:ascii="仿宋_GB2312" w:eastAsia="仿宋_GB2312" w:hAnsi="仿宋_GB2312" w:cs="仿宋_GB2312"/>
                <w:szCs w:val="21"/>
              </w:rPr>
              <w:t>(</w:t>
            </w:r>
            <w:r w:rsidRPr="003C6D08">
              <w:rPr>
                <w:rFonts w:ascii="仿宋_GB2312" w:eastAsia="仿宋_GB2312" w:hAnsi="仿宋_GB2312" w:cs="仿宋_GB2312" w:hint="eastAsia"/>
                <w:szCs w:val="21"/>
              </w:rPr>
              <w:t>试行</w:t>
            </w:r>
            <w:r w:rsidRPr="003C6D08">
              <w:rPr>
                <w:rFonts w:ascii="仿宋_GB2312" w:eastAsia="仿宋_GB2312" w:hAnsi="仿宋_GB2312" w:cs="仿宋_GB2312"/>
                <w:szCs w:val="21"/>
              </w:rPr>
              <w:t>)</w:t>
            </w:r>
            <w:r w:rsidRPr="003C6D08">
              <w:rPr>
                <w:rFonts w:ascii="仿宋_GB2312" w:eastAsia="仿宋_GB2312" w:hAnsi="仿宋_GB2312" w:cs="仿宋_GB2312" w:hint="eastAsia"/>
                <w:szCs w:val="21"/>
              </w:rPr>
              <w:t>》制定、修订</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p w:rsidR="00B977D8" w:rsidRPr="003C6D08" w:rsidRDefault="00B977D8" w:rsidP="00DA37CB">
            <w:pPr>
              <w:spacing w:line="420" w:lineRule="exact"/>
              <w:rPr>
                <w:szCs w:val="21"/>
              </w:rPr>
            </w:pPr>
            <w:r w:rsidRPr="003C6D08">
              <w:rPr>
                <w:rFonts w:ascii="仿宋_GB2312" w:eastAsia="仿宋_GB2312" w:hAnsi="仿宋_GB2312" w:cs="仿宋_GB2312" w:hint="eastAsia"/>
                <w:szCs w:val="21"/>
              </w:rPr>
              <w:t>查阅学校章程核准或者备案证明（广西中小学校章程备案表）核准或备案</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380665" w:rsidRDefault="00B977D8" w:rsidP="00A57B19">
            <w:pPr>
              <w:numPr>
                <w:ilvl w:val="0"/>
                <w:numId w:val="1"/>
              </w:num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pPr>
            <w:r>
              <w:rPr>
                <w:rFonts w:ascii="仿宋_GB2312" w:eastAsia="仿宋_GB2312" w:hAnsi="仿宋_GB2312" w:cs="仿宋_GB2312"/>
                <w:b/>
                <w:sz w:val="28"/>
                <w:szCs w:val="28"/>
              </w:rPr>
              <w:t>2.1.2</w:t>
            </w:r>
            <w:r>
              <w:rPr>
                <w:rFonts w:ascii="仿宋_GB2312" w:eastAsia="仿宋_GB2312" w:hAnsi="仿宋_GB2312" w:cs="仿宋_GB2312" w:hint="eastAsia"/>
                <w:b/>
                <w:sz w:val="28"/>
                <w:szCs w:val="28"/>
              </w:rPr>
              <w:t>章程制定修订</w:t>
            </w:r>
            <w:r w:rsidRPr="00380665">
              <w:rPr>
                <w:rFonts w:ascii="微软雅黑" w:eastAsia="微软雅黑" w:hAnsi="微软雅黑" w:cs="微软雅黑" w:hint="eastAsia"/>
                <w:b/>
                <w:sz w:val="28"/>
                <w:szCs w:val="28"/>
              </w:rPr>
              <w:t>程序规范</w:t>
            </w:r>
            <w:r>
              <w:rPr>
                <w:rFonts w:ascii="仿宋_GB2312" w:eastAsia="仿宋_GB2312" w:hAnsi="仿宋_GB2312" w:cs="仿宋_GB2312" w:hint="eastAsia"/>
                <w:b/>
                <w:sz w:val="28"/>
                <w:szCs w:val="28"/>
              </w:rPr>
              <w:t>，内容完备、符合实际，体现学校特色，实践效果明显（</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查阅反映章程制定修订程序的文件名称、所在页码；</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p w:rsidR="00B977D8" w:rsidRPr="003C6D08" w:rsidRDefault="00B977D8" w:rsidP="00A57B19">
            <w:pPr>
              <w:spacing w:line="420" w:lineRule="exact"/>
              <w:rPr>
                <w:szCs w:val="21"/>
              </w:rPr>
            </w:pPr>
            <w:r w:rsidRPr="003C6D08">
              <w:rPr>
                <w:rFonts w:ascii="仿宋_GB2312" w:eastAsia="仿宋_GB2312" w:hAnsi="仿宋_GB2312" w:cs="仿宋_GB2312" w:hint="eastAsia"/>
                <w:szCs w:val="21"/>
              </w:rPr>
              <w:t>内容完备、符合实际、体现特色、效果明显的</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Pr="00380665"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2.2规则体系</w:t>
            </w:r>
            <w:r w:rsidRPr="00380665">
              <w:rPr>
                <w:rFonts w:ascii="楷体_GB2312" w:eastAsia="楷体_GB2312" w:hAnsi="楷体_GB2312" w:cs="楷体_GB2312" w:hint="eastAsia"/>
                <w:b/>
                <w:sz w:val="28"/>
                <w:szCs w:val="28"/>
              </w:rPr>
              <w:t>健全</w:t>
            </w:r>
          </w:p>
          <w:p w:rsidR="00B977D8" w:rsidRDefault="00B977D8" w:rsidP="00DA37CB">
            <w:pPr>
              <w:spacing w:line="300" w:lineRule="exact"/>
              <w:jc w:val="center"/>
            </w:pPr>
            <w:r w:rsidRPr="00380665">
              <w:rPr>
                <w:rFonts w:ascii="楷体_GB2312" w:eastAsia="楷体_GB2312" w:hAnsi="楷体_GB2312" w:cs="楷体_GB2312" w:hint="eastAsia"/>
                <w:b/>
                <w:sz w:val="28"/>
                <w:szCs w:val="28"/>
              </w:rPr>
              <w:t>（</w:t>
            </w:r>
            <w:r w:rsidRPr="00380665">
              <w:rPr>
                <w:rFonts w:ascii="楷体_GB2312" w:eastAsia="楷体_GB2312" w:hAnsi="楷体_GB2312" w:cs="楷体_GB2312"/>
                <w:b/>
                <w:sz w:val="28"/>
                <w:szCs w:val="28"/>
              </w:rPr>
              <w:t>2</w:t>
            </w:r>
            <w:r w:rsidRPr="00380665">
              <w:rPr>
                <w:rFonts w:ascii="楷体_GB2312" w:eastAsia="楷体_GB2312" w:hAnsi="楷体_GB2312" w:cs="楷体_GB2312" w:hint="eastAsia"/>
                <w:b/>
                <w:sz w:val="28"/>
                <w:szCs w:val="28"/>
              </w:rPr>
              <w:t>分）</w:t>
            </w:r>
          </w:p>
        </w:tc>
        <w:tc>
          <w:tcPr>
            <w:tcW w:w="4315" w:type="dxa"/>
          </w:tcPr>
          <w:p w:rsidR="00B977D8" w:rsidRDefault="00B977D8" w:rsidP="00A57B19">
            <w:pPr>
              <w:spacing w:line="300" w:lineRule="exact"/>
            </w:pPr>
            <w:r>
              <w:rPr>
                <w:rFonts w:ascii="仿宋_GB2312" w:eastAsia="仿宋_GB2312" w:hAnsi="仿宋_GB2312" w:cs="仿宋_GB2312"/>
                <w:b/>
                <w:sz w:val="28"/>
                <w:szCs w:val="28"/>
              </w:rPr>
              <w:t>2.2.1</w:t>
            </w:r>
            <w:r>
              <w:rPr>
                <w:rFonts w:ascii="仿宋_GB2312" w:eastAsia="仿宋_GB2312" w:hAnsi="仿宋_GB2312" w:cs="仿宋_GB2312" w:hint="eastAsia"/>
                <w:b/>
                <w:sz w:val="28"/>
                <w:szCs w:val="28"/>
              </w:rPr>
              <w:t>学校依据法律法规和学校章程制定</w:t>
            </w:r>
            <w:r w:rsidRPr="00380665">
              <w:rPr>
                <w:rFonts w:ascii="微软雅黑" w:eastAsia="微软雅黑" w:hAnsi="微软雅黑" w:cs="微软雅黑" w:hint="eastAsia"/>
                <w:b/>
                <w:sz w:val="28"/>
                <w:szCs w:val="28"/>
              </w:rPr>
              <w:t>各类管理制度</w:t>
            </w:r>
            <w:r>
              <w:rPr>
                <w:rFonts w:ascii="仿宋_GB2312" w:eastAsia="仿宋_GB2312" w:hAnsi="仿宋_GB2312" w:cs="仿宋_GB2312" w:hint="eastAsia"/>
                <w:b/>
                <w:sz w:val="28"/>
                <w:szCs w:val="28"/>
              </w:rPr>
              <w:t>，体系完备、层次清晰、分类科学、相互衔接（</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查阅教育教学、人事、财务、招生、学生、师资、后勤保障、资产、安全等管理制度汇编</w:t>
            </w:r>
          </w:p>
          <w:p w:rsidR="00B977D8" w:rsidRPr="003C6D08" w:rsidRDefault="00B977D8" w:rsidP="00A57B19">
            <w:pPr>
              <w:rPr>
                <w:szCs w:val="21"/>
              </w:rPr>
            </w:pPr>
            <w:r w:rsidRPr="003C6D08">
              <w:rPr>
                <w:rFonts w:ascii="仿宋_GB2312" w:eastAsia="仿宋_GB2312" w:hAnsi="仿宋_GB2312" w:cs="仿宋_GB2312" w:hint="eastAsia"/>
                <w:szCs w:val="21"/>
              </w:rPr>
              <w:t>各项制度健全得</w:t>
            </w:r>
            <w:r w:rsidRPr="003C6D08">
              <w:rPr>
                <w:rFonts w:ascii="仿宋_GB2312" w:eastAsia="仿宋_GB2312" w:hAnsi="仿宋_GB2312" w:cs="仿宋_GB2312"/>
                <w:szCs w:val="21"/>
              </w:rPr>
              <w:t>1</w:t>
            </w:r>
            <w:r w:rsidRPr="003C6D08">
              <w:rPr>
                <w:rFonts w:ascii="仿宋_GB2312" w:eastAsia="仿宋_GB2312" w:hAnsi="仿宋_GB2312" w:cs="仿宋_GB2312" w:hint="eastAsia"/>
                <w:szCs w:val="21"/>
              </w:rPr>
              <w:t>分，缺一项制度扣</w:t>
            </w:r>
            <w:r w:rsidRPr="003C6D08">
              <w:rPr>
                <w:rFonts w:ascii="仿宋_GB2312" w:eastAsia="仿宋_GB2312" w:hAnsi="仿宋_GB2312" w:cs="仿宋_GB2312"/>
                <w:szCs w:val="21"/>
              </w:rPr>
              <w:t>0.1</w:t>
            </w:r>
            <w:r w:rsidRPr="003C6D08">
              <w:rPr>
                <w:rFonts w:ascii="仿宋_GB2312" w:eastAsia="仿宋_GB2312" w:hAnsi="仿宋_GB2312" w:cs="仿宋_GB2312" w:hint="eastAsia"/>
                <w:szCs w:val="21"/>
              </w:rPr>
              <w:t>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rPr>
                <w:rFonts w:ascii="仿宋_GB2312" w:eastAsia="仿宋_GB2312" w:hAnsi="仿宋_GB2312" w:cs="仿宋_GB2312"/>
                <w:b/>
                <w:sz w:val="28"/>
                <w:szCs w:val="28"/>
              </w:rPr>
            </w:pPr>
            <w:r>
              <w:rPr>
                <w:rFonts w:ascii="仿宋_GB2312" w:eastAsia="仿宋_GB2312" w:hAnsi="仿宋_GB2312" w:cs="仿宋_GB2312"/>
                <w:b/>
                <w:sz w:val="28"/>
                <w:szCs w:val="28"/>
              </w:rPr>
              <w:t>2.2.2</w:t>
            </w:r>
            <w:r>
              <w:rPr>
                <w:rFonts w:ascii="仿宋_GB2312" w:eastAsia="仿宋_GB2312" w:hAnsi="仿宋_GB2312" w:cs="仿宋_GB2312" w:hint="eastAsia"/>
                <w:b/>
                <w:sz w:val="28"/>
                <w:szCs w:val="28"/>
              </w:rPr>
              <w:t>鼓励、支持制定</w:t>
            </w:r>
            <w:r w:rsidRPr="00931CC6">
              <w:rPr>
                <w:rFonts w:ascii="微软雅黑" w:eastAsia="微软雅黑" w:hAnsi="微软雅黑" w:cs="微软雅黑" w:hint="eastAsia"/>
                <w:b/>
                <w:sz w:val="28"/>
                <w:szCs w:val="28"/>
              </w:rPr>
              <w:t>教师道德公约</w:t>
            </w:r>
            <w:r>
              <w:rPr>
                <w:rFonts w:ascii="仿宋_GB2312" w:eastAsia="仿宋_GB2312" w:hAnsi="仿宋_GB2312" w:cs="仿宋_GB2312" w:hint="eastAsia"/>
                <w:b/>
                <w:sz w:val="28"/>
                <w:szCs w:val="28"/>
              </w:rPr>
              <w:t>、</w:t>
            </w:r>
            <w:r w:rsidRPr="00931CC6">
              <w:rPr>
                <w:rFonts w:ascii="微软雅黑" w:eastAsia="微软雅黑" w:hAnsi="微软雅黑" w:cs="微软雅黑" w:hint="eastAsia"/>
                <w:b/>
                <w:sz w:val="28"/>
                <w:szCs w:val="28"/>
              </w:rPr>
              <w:t>班级公约等</w:t>
            </w:r>
            <w:r>
              <w:rPr>
                <w:rFonts w:ascii="仿宋_GB2312" w:eastAsia="仿宋_GB2312" w:hAnsi="仿宋_GB2312" w:cs="仿宋_GB2312" w:hint="eastAsia"/>
                <w:b/>
                <w:sz w:val="28"/>
                <w:szCs w:val="28"/>
              </w:rPr>
              <w:t>团体自治性规则，引导教师组织学生以民主讨论形式制定</w:t>
            </w:r>
            <w:r w:rsidRPr="00931CC6">
              <w:rPr>
                <w:rFonts w:ascii="微软雅黑" w:eastAsia="微软雅黑" w:hAnsi="微软雅黑" w:cs="微软雅黑" w:hint="eastAsia"/>
                <w:b/>
                <w:sz w:val="28"/>
                <w:szCs w:val="28"/>
              </w:rPr>
              <w:t>班规</w:t>
            </w:r>
            <w:r>
              <w:rPr>
                <w:rFonts w:ascii="仿宋_GB2312" w:eastAsia="仿宋_GB2312" w:hAnsi="仿宋_GB2312" w:cs="仿宋_GB2312" w:hint="eastAsia"/>
                <w:b/>
                <w:sz w:val="28"/>
                <w:szCs w:val="28"/>
              </w:rPr>
              <w:t>或者</w:t>
            </w:r>
            <w:r w:rsidRPr="00931CC6">
              <w:rPr>
                <w:rFonts w:ascii="微软雅黑" w:eastAsia="微软雅黑" w:hAnsi="微软雅黑" w:cs="微软雅黑" w:hint="eastAsia"/>
                <w:b/>
                <w:sz w:val="28"/>
                <w:szCs w:val="28"/>
              </w:rPr>
              <w:t>班级公约</w:t>
            </w:r>
            <w:r>
              <w:rPr>
                <w:rFonts w:ascii="仿宋_GB2312" w:eastAsia="仿宋_GB2312" w:hAnsi="仿宋_GB2312" w:cs="仿宋_GB2312" w:hint="eastAsia"/>
                <w:b/>
                <w:sz w:val="28"/>
                <w:szCs w:val="28"/>
              </w:rPr>
              <w:t>并报学校</w:t>
            </w:r>
            <w:r w:rsidRPr="00931CC6">
              <w:rPr>
                <w:rFonts w:ascii="微软雅黑" w:eastAsia="微软雅黑" w:hAnsi="微软雅黑" w:cs="微软雅黑" w:hint="eastAsia"/>
                <w:b/>
                <w:sz w:val="28"/>
                <w:szCs w:val="28"/>
              </w:rPr>
              <w:t>备案</w:t>
            </w: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查阅教师道德公约、班级公约</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查阅班规或班级公约</w:t>
            </w:r>
          </w:p>
          <w:p w:rsidR="00B977D8" w:rsidRPr="003C6D08" w:rsidRDefault="00B977D8" w:rsidP="00A57B19">
            <w:pPr>
              <w:rPr>
                <w:szCs w:val="21"/>
              </w:rPr>
            </w:pPr>
            <w:r w:rsidRPr="003C6D08">
              <w:rPr>
                <w:rFonts w:ascii="仿宋_GB2312" w:eastAsia="仿宋_GB2312" w:hAnsi="仿宋_GB2312" w:cs="仿宋_GB2312" w:hint="eastAsia"/>
                <w:szCs w:val="21"/>
              </w:rPr>
              <w:t>查阅学校备案记录</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Pr="00380665"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2.3制定程序规范</w:t>
            </w:r>
          </w:p>
          <w:p w:rsidR="00B977D8" w:rsidRDefault="00B977D8" w:rsidP="00DA37CB">
            <w:pPr>
              <w:spacing w:line="300" w:lineRule="exact"/>
              <w:jc w:val="center"/>
            </w:pPr>
            <w:r w:rsidRPr="00380665">
              <w:rPr>
                <w:rFonts w:ascii="楷体_GB2312" w:eastAsia="楷体_GB2312" w:hAnsi="楷体_GB2312" w:cs="楷体_GB2312" w:hint="eastAsia"/>
                <w:b/>
                <w:sz w:val="28"/>
                <w:szCs w:val="28"/>
              </w:rPr>
              <w:t>（</w:t>
            </w:r>
            <w:r w:rsidRPr="00380665">
              <w:rPr>
                <w:rFonts w:ascii="楷体_GB2312" w:eastAsia="楷体_GB2312" w:hAnsi="楷体_GB2312" w:cs="楷体_GB2312"/>
                <w:b/>
                <w:sz w:val="28"/>
                <w:szCs w:val="28"/>
              </w:rPr>
              <w:t>2</w:t>
            </w:r>
            <w:r w:rsidRPr="00380665">
              <w:rPr>
                <w:rFonts w:ascii="楷体_GB2312" w:eastAsia="楷体_GB2312" w:hAnsi="楷体_GB2312" w:cs="楷体_GB2312" w:hint="eastAsia"/>
                <w:b/>
                <w:sz w:val="28"/>
                <w:szCs w:val="28"/>
              </w:rPr>
              <w:t>分）</w:t>
            </w:r>
          </w:p>
        </w:tc>
        <w:tc>
          <w:tcPr>
            <w:tcW w:w="4315" w:type="dxa"/>
          </w:tcPr>
          <w:p w:rsidR="00B977D8" w:rsidRDefault="00B977D8" w:rsidP="009960B0">
            <w:pPr>
              <w:spacing w:line="420" w:lineRule="exact"/>
            </w:pPr>
            <w:r w:rsidRPr="003E3675">
              <w:rPr>
                <w:rFonts w:ascii="仿宋_GB2312" w:eastAsia="仿宋_GB2312" w:hAnsi="仿宋_GB2312" w:cs="仿宋_GB2312"/>
                <w:b/>
                <w:sz w:val="28"/>
                <w:szCs w:val="28"/>
              </w:rPr>
              <w:t>2.3.1</w:t>
            </w:r>
            <w:r w:rsidRPr="003E3675">
              <w:rPr>
                <w:rFonts w:ascii="仿宋_GB2312" w:eastAsia="仿宋_GB2312" w:hAnsi="仿宋_GB2312" w:cs="仿宋_GB2312" w:hint="eastAsia"/>
                <w:b/>
                <w:sz w:val="28"/>
                <w:szCs w:val="28"/>
              </w:rPr>
              <w:t>各项制度规定制定程序符合法定要求，涉及师生权益的制度以多种形式征求教职工、学生或者家长意见。（</w:t>
            </w:r>
            <w:r w:rsidRPr="003E3675">
              <w:rPr>
                <w:rFonts w:ascii="仿宋_GB2312" w:eastAsia="仿宋_GB2312" w:hAnsi="仿宋_GB2312" w:cs="仿宋_GB2312"/>
                <w:b/>
                <w:sz w:val="28"/>
                <w:szCs w:val="28"/>
              </w:rPr>
              <w:t>1</w:t>
            </w:r>
            <w:r w:rsidRPr="003E3675">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查看制度制定程序</w:t>
            </w:r>
          </w:p>
          <w:p w:rsidR="00B977D8" w:rsidRPr="003C6D08" w:rsidRDefault="00B977D8" w:rsidP="00A57B19">
            <w:pPr>
              <w:rPr>
                <w:szCs w:val="21"/>
              </w:rPr>
            </w:pPr>
            <w:r w:rsidRPr="003C6D08">
              <w:rPr>
                <w:rFonts w:ascii="仿宋_GB2312" w:eastAsia="仿宋_GB2312" w:hAnsi="仿宋_GB2312" w:cs="仿宋_GB2312" w:hint="eastAsia"/>
                <w:szCs w:val="21"/>
              </w:rPr>
              <w:t>意见征求途径或记录</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Pr="003E3675"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2.3.2</w:t>
            </w:r>
            <w:r>
              <w:rPr>
                <w:rFonts w:ascii="仿宋_GB2312" w:eastAsia="仿宋_GB2312" w:hAnsi="仿宋_GB2312" w:cs="仿宋_GB2312" w:hint="eastAsia"/>
                <w:b/>
                <w:sz w:val="28"/>
                <w:szCs w:val="28"/>
              </w:rPr>
              <w:t>涉及学校发展规划、利益分配的</w:t>
            </w:r>
            <w:r w:rsidRPr="00931CC6">
              <w:rPr>
                <w:rFonts w:ascii="微软雅黑" w:eastAsia="微软雅黑" w:hAnsi="微软雅黑" w:cs="微软雅黑" w:hint="eastAsia"/>
                <w:b/>
                <w:sz w:val="28"/>
                <w:szCs w:val="28"/>
              </w:rPr>
              <w:t>重大制度</w:t>
            </w:r>
            <w:r>
              <w:rPr>
                <w:rFonts w:ascii="仿宋_GB2312" w:eastAsia="仿宋_GB2312" w:hAnsi="仿宋_GB2312" w:cs="仿宋_GB2312" w:hint="eastAsia"/>
                <w:b/>
                <w:sz w:val="28"/>
                <w:szCs w:val="28"/>
              </w:rPr>
              <w:t>，按规定履行决策程序，并向教育主管部门</w:t>
            </w:r>
            <w:r w:rsidRPr="00931CC6">
              <w:rPr>
                <w:rFonts w:ascii="微软雅黑" w:eastAsia="微软雅黑" w:hAnsi="微软雅黑" w:cs="微软雅黑" w:hint="eastAsia"/>
                <w:b/>
                <w:sz w:val="28"/>
                <w:szCs w:val="28"/>
              </w:rPr>
              <w:t>备案</w:t>
            </w: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查阅发展规划、利益分配的重大制度决策过程（会议纪要）</w:t>
            </w:r>
            <w:r w:rsidRPr="003C6D08">
              <w:rPr>
                <w:rFonts w:ascii="仿宋_GB2312" w:eastAsia="仿宋_GB2312" w:hAnsi="仿宋_GB2312" w:cs="仿宋_GB2312"/>
                <w:szCs w:val="21"/>
              </w:rPr>
              <w:t>0.8</w:t>
            </w:r>
            <w:r w:rsidRPr="003C6D08">
              <w:rPr>
                <w:rFonts w:ascii="仿宋_GB2312" w:eastAsia="仿宋_GB2312" w:hAnsi="仿宋_GB2312" w:cs="仿宋_GB2312" w:hint="eastAsia"/>
                <w:szCs w:val="21"/>
              </w:rPr>
              <w:t>分</w:t>
            </w:r>
          </w:p>
          <w:p w:rsidR="00B977D8" w:rsidRPr="003C6D08" w:rsidRDefault="00B977D8" w:rsidP="00A57B19">
            <w:pPr>
              <w:rPr>
                <w:szCs w:val="21"/>
              </w:rPr>
            </w:pPr>
            <w:r w:rsidRPr="003C6D08">
              <w:rPr>
                <w:rFonts w:ascii="仿宋_GB2312" w:eastAsia="仿宋_GB2312" w:hAnsi="仿宋_GB2312" w:cs="仿宋_GB2312" w:hint="eastAsia"/>
                <w:szCs w:val="21"/>
              </w:rPr>
              <w:t>备案证明</w:t>
            </w:r>
            <w:r w:rsidRPr="003C6D08">
              <w:rPr>
                <w:rFonts w:ascii="仿宋_GB2312" w:eastAsia="仿宋_GB2312" w:hAnsi="仿宋_GB2312" w:cs="仿宋_GB2312"/>
                <w:szCs w:val="21"/>
              </w:rPr>
              <w:t>0.2</w:t>
            </w:r>
            <w:r w:rsidRPr="003C6D08">
              <w:rPr>
                <w:rFonts w:ascii="仿宋_GB2312" w:eastAsia="仿宋_GB2312" w:hAnsi="仿宋_GB2312" w:cs="仿宋_GB2312" w:hint="eastAsia"/>
                <w:szCs w:val="21"/>
              </w:rPr>
              <w:t>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Pr="00380665"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2.4制度合理有效</w:t>
            </w:r>
          </w:p>
          <w:p w:rsidR="00B977D8" w:rsidRDefault="00B977D8" w:rsidP="00DA37CB">
            <w:pPr>
              <w:spacing w:line="300" w:lineRule="exact"/>
              <w:jc w:val="center"/>
            </w:pPr>
            <w:r w:rsidRPr="00380665">
              <w:rPr>
                <w:rFonts w:ascii="楷体_GB2312" w:eastAsia="楷体_GB2312" w:hAnsi="楷体_GB2312" w:cs="楷体_GB2312" w:hint="eastAsia"/>
                <w:b/>
                <w:sz w:val="28"/>
                <w:szCs w:val="28"/>
              </w:rPr>
              <w:t>（</w:t>
            </w:r>
            <w:r w:rsidRPr="00380665">
              <w:rPr>
                <w:rFonts w:ascii="楷体_GB2312" w:eastAsia="楷体_GB2312" w:hAnsi="楷体_GB2312" w:cs="楷体_GB2312"/>
                <w:b/>
                <w:sz w:val="28"/>
                <w:szCs w:val="28"/>
              </w:rPr>
              <w:t>3</w:t>
            </w:r>
            <w:r w:rsidRPr="00380665">
              <w:rPr>
                <w:rFonts w:ascii="楷体_GB2312" w:eastAsia="楷体_GB2312" w:hAnsi="楷体_GB2312" w:cs="楷体_GB2312" w:hint="eastAsia"/>
                <w:b/>
                <w:sz w:val="28"/>
                <w:szCs w:val="28"/>
              </w:rPr>
              <w:t>分）</w:t>
            </w:r>
          </w:p>
        </w:tc>
        <w:tc>
          <w:tcPr>
            <w:tcW w:w="4315" w:type="dxa"/>
          </w:tcPr>
          <w:p w:rsidR="00B977D8" w:rsidRDefault="00B977D8" w:rsidP="009960B0">
            <w:pPr>
              <w:spacing w:line="420" w:lineRule="exact"/>
            </w:pPr>
            <w:r>
              <w:rPr>
                <w:rFonts w:ascii="仿宋_GB2312" w:eastAsia="仿宋_GB2312" w:hAnsi="仿宋_GB2312" w:cs="仿宋_GB2312"/>
                <w:b/>
                <w:sz w:val="28"/>
                <w:szCs w:val="28"/>
              </w:rPr>
              <w:t>2.4.1</w:t>
            </w:r>
            <w:r>
              <w:rPr>
                <w:rFonts w:ascii="仿宋_GB2312" w:eastAsia="仿宋_GB2312" w:hAnsi="仿宋_GB2312" w:cs="仿宋_GB2312" w:hint="eastAsia"/>
                <w:b/>
                <w:sz w:val="28"/>
                <w:szCs w:val="28"/>
              </w:rPr>
              <w:t>学校的各项规章制度合法合理，可操作性强，新的教育法律法规规章或者重要文件发布后，及时对照修订校内相应的规章制度（</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查阅修订校内相应的规章制度过程或记录</w:t>
            </w:r>
          </w:p>
          <w:p w:rsidR="00B977D8" w:rsidRPr="003C6D08" w:rsidRDefault="00B977D8" w:rsidP="00A57B19">
            <w:pPr>
              <w:rPr>
                <w:szCs w:val="21"/>
              </w:rPr>
            </w:pPr>
            <w:r w:rsidRPr="003C6D08">
              <w:rPr>
                <w:rFonts w:ascii="仿宋_GB2312" w:eastAsia="仿宋_GB2312" w:hAnsi="仿宋_GB2312" w:cs="仿宋_GB2312" w:hint="eastAsia"/>
                <w:szCs w:val="21"/>
              </w:rPr>
              <w:t>制度内容与法律、法规、规章和学校章程抵触的每一处扣</w:t>
            </w:r>
            <w:r w:rsidRPr="003C6D08">
              <w:rPr>
                <w:rFonts w:ascii="仿宋_GB2312" w:eastAsia="仿宋_GB2312" w:hAnsi="仿宋_GB2312" w:cs="仿宋_GB2312"/>
                <w:szCs w:val="21"/>
              </w:rPr>
              <w:t>0.1</w:t>
            </w:r>
            <w:r w:rsidRPr="003C6D08">
              <w:rPr>
                <w:rFonts w:ascii="仿宋_GB2312" w:eastAsia="仿宋_GB2312" w:hAnsi="仿宋_GB2312" w:cs="仿宋_GB2312" w:hint="eastAsia"/>
                <w:szCs w:val="21"/>
              </w:rPr>
              <w:t>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2.4.2</w:t>
            </w:r>
            <w:r>
              <w:rPr>
                <w:rFonts w:ascii="仿宋_GB2312" w:eastAsia="仿宋_GB2312" w:hAnsi="仿宋_GB2312" w:cs="仿宋_GB2312" w:hint="eastAsia"/>
                <w:b/>
                <w:sz w:val="28"/>
                <w:szCs w:val="28"/>
              </w:rPr>
              <w:t>制度针对性强，</w:t>
            </w:r>
            <w:r w:rsidRPr="00931CC6">
              <w:rPr>
                <w:rFonts w:ascii="微软雅黑" w:eastAsia="微软雅黑" w:hAnsi="微软雅黑" w:cs="微软雅黑" w:hint="eastAsia"/>
                <w:b/>
                <w:sz w:val="28"/>
                <w:szCs w:val="28"/>
              </w:rPr>
              <w:t>学生行为规范</w:t>
            </w:r>
            <w:r>
              <w:rPr>
                <w:rFonts w:ascii="仿宋_GB2312" w:eastAsia="仿宋_GB2312" w:hAnsi="仿宋_GB2312" w:cs="仿宋_GB2312" w:hint="eastAsia"/>
                <w:b/>
                <w:sz w:val="28"/>
                <w:szCs w:val="28"/>
              </w:rPr>
              <w:t>和管理措施合理得当，</w:t>
            </w:r>
            <w:r w:rsidRPr="00931CC6">
              <w:rPr>
                <w:rFonts w:ascii="微软雅黑" w:eastAsia="微软雅黑" w:hAnsi="微软雅黑" w:cs="微软雅黑" w:hint="eastAsia"/>
                <w:b/>
                <w:sz w:val="28"/>
                <w:szCs w:val="28"/>
              </w:rPr>
              <w:t>教师师德</w:t>
            </w:r>
            <w:r>
              <w:rPr>
                <w:rFonts w:ascii="仿宋_GB2312" w:eastAsia="仿宋_GB2312" w:hAnsi="仿宋_GB2312" w:cs="仿宋_GB2312" w:hint="eastAsia"/>
                <w:b/>
                <w:sz w:val="28"/>
                <w:szCs w:val="28"/>
              </w:rPr>
              <w:t>和职业</w:t>
            </w:r>
            <w:r w:rsidRPr="00931CC6">
              <w:rPr>
                <w:rFonts w:ascii="微软雅黑" w:eastAsia="微软雅黑" w:hAnsi="微软雅黑" w:cs="微软雅黑" w:hint="eastAsia"/>
                <w:b/>
                <w:sz w:val="28"/>
                <w:szCs w:val="28"/>
              </w:rPr>
              <w:t>行为规范</w:t>
            </w:r>
            <w:r>
              <w:rPr>
                <w:rFonts w:ascii="仿宋_GB2312" w:eastAsia="仿宋_GB2312" w:hAnsi="仿宋_GB2312" w:cs="仿宋_GB2312" w:hint="eastAsia"/>
                <w:b/>
                <w:sz w:val="28"/>
                <w:szCs w:val="28"/>
              </w:rPr>
              <w:t>明确健全（</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查看学生行为规范或手册内容</w:t>
            </w:r>
            <w:r w:rsidRPr="003C6D08">
              <w:rPr>
                <w:rFonts w:ascii="仿宋_GB2312" w:eastAsia="仿宋_GB2312" w:hAnsi="仿宋_GB2312" w:cs="仿宋_GB2312"/>
                <w:szCs w:val="21"/>
              </w:rPr>
              <w:t>0.5</w:t>
            </w:r>
          </w:p>
          <w:p w:rsidR="00B977D8" w:rsidRPr="003C6D08" w:rsidRDefault="00B977D8" w:rsidP="00A57B19">
            <w:pPr>
              <w:rPr>
                <w:szCs w:val="21"/>
              </w:rPr>
            </w:pPr>
            <w:r w:rsidRPr="003C6D08">
              <w:rPr>
                <w:rFonts w:ascii="仿宋_GB2312" w:eastAsia="仿宋_GB2312" w:hAnsi="仿宋_GB2312" w:cs="仿宋_GB2312" w:hint="eastAsia"/>
                <w:szCs w:val="21"/>
              </w:rPr>
              <w:t>查看师德和教师行为准则文件内容</w:t>
            </w:r>
            <w:r w:rsidRPr="003C6D08">
              <w:rPr>
                <w:rFonts w:ascii="仿宋_GB2312" w:eastAsia="仿宋_GB2312" w:hAnsi="仿宋_GB2312" w:cs="仿宋_GB2312"/>
                <w:szCs w:val="21"/>
              </w:rPr>
              <w:t>0.5</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2.4.3</w:t>
            </w:r>
            <w:r>
              <w:rPr>
                <w:rFonts w:ascii="仿宋_GB2312" w:eastAsia="仿宋_GB2312" w:hAnsi="仿宋_GB2312" w:cs="仿宋_GB2312" w:hint="eastAsia"/>
                <w:b/>
                <w:sz w:val="28"/>
                <w:szCs w:val="28"/>
              </w:rPr>
              <w:t>制度能有效保护师生合法权益，对师生</w:t>
            </w:r>
            <w:proofErr w:type="gramStart"/>
            <w:r>
              <w:rPr>
                <w:rFonts w:ascii="仿宋_GB2312" w:eastAsia="仿宋_GB2312" w:hAnsi="仿宋_GB2312" w:cs="仿宋_GB2312" w:hint="eastAsia"/>
                <w:b/>
                <w:sz w:val="28"/>
                <w:szCs w:val="28"/>
              </w:rPr>
              <w:t>作出</w:t>
            </w:r>
            <w:proofErr w:type="gramEnd"/>
            <w:r>
              <w:rPr>
                <w:rFonts w:ascii="仿宋_GB2312" w:eastAsia="仿宋_GB2312" w:hAnsi="仿宋_GB2312" w:cs="仿宋_GB2312" w:hint="eastAsia"/>
                <w:b/>
                <w:sz w:val="28"/>
                <w:szCs w:val="28"/>
              </w:rPr>
              <w:t>的限制性规定符合法律且没有超过必要的限度（</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查看学校制度汇编，对师生的限制性规定是否超出必要限度，如有每一项扣</w:t>
            </w:r>
            <w:r w:rsidRPr="003C6D08">
              <w:rPr>
                <w:rFonts w:ascii="仿宋_GB2312" w:eastAsia="仿宋_GB2312" w:hAnsi="仿宋_GB2312" w:cs="仿宋_GB2312"/>
                <w:szCs w:val="21"/>
              </w:rPr>
              <w:t>0.2</w:t>
            </w:r>
            <w:r w:rsidRPr="003C6D08">
              <w:rPr>
                <w:rFonts w:ascii="仿宋_GB2312" w:eastAsia="仿宋_GB2312" w:hAnsi="仿宋_GB2312" w:cs="仿宋_GB2312" w:hint="eastAsia"/>
                <w:szCs w:val="21"/>
              </w:rPr>
              <w:t>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Pr="00380665"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2.5依法公开信息</w:t>
            </w:r>
          </w:p>
          <w:p w:rsidR="00B977D8" w:rsidRDefault="00B977D8" w:rsidP="00DA37CB">
            <w:pPr>
              <w:spacing w:line="300" w:lineRule="exact"/>
              <w:jc w:val="center"/>
            </w:pPr>
            <w:r w:rsidRPr="00380665">
              <w:rPr>
                <w:rFonts w:ascii="楷体_GB2312" w:eastAsia="楷体_GB2312" w:hAnsi="楷体_GB2312" w:cs="楷体_GB2312" w:hint="eastAsia"/>
                <w:b/>
                <w:sz w:val="28"/>
                <w:szCs w:val="28"/>
              </w:rPr>
              <w:t>（</w:t>
            </w:r>
            <w:r w:rsidRPr="00380665">
              <w:rPr>
                <w:rFonts w:ascii="楷体_GB2312" w:eastAsia="楷体_GB2312" w:hAnsi="楷体_GB2312" w:cs="楷体_GB2312"/>
                <w:b/>
                <w:sz w:val="28"/>
                <w:szCs w:val="28"/>
              </w:rPr>
              <w:t>3</w:t>
            </w:r>
            <w:r w:rsidRPr="00380665">
              <w:rPr>
                <w:rFonts w:ascii="楷体_GB2312" w:eastAsia="楷体_GB2312" w:hAnsi="楷体_GB2312" w:cs="楷体_GB2312" w:hint="eastAsia"/>
                <w:b/>
                <w:sz w:val="28"/>
                <w:szCs w:val="28"/>
              </w:rPr>
              <w:t>分）</w:t>
            </w:r>
          </w:p>
        </w:tc>
        <w:tc>
          <w:tcPr>
            <w:tcW w:w="4315" w:type="dxa"/>
          </w:tcPr>
          <w:p w:rsidR="00B977D8" w:rsidRDefault="00B977D8" w:rsidP="00A57B19">
            <w:pPr>
              <w:spacing w:line="300" w:lineRule="exact"/>
            </w:pPr>
            <w:r>
              <w:rPr>
                <w:rFonts w:ascii="仿宋_GB2312" w:eastAsia="仿宋_GB2312" w:hAnsi="仿宋_GB2312" w:cs="仿宋_GB2312"/>
                <w:b/>
                <w:sz w:val="28"/>
                <w:szCs w:val="28"/>
              </w:rPr>
              <w:t>2.5.1</w:t>
            </w:r>
            <w:r>
              <w:rPr>
                <w:rFonts w:ascii="仿宋_GB2312" w:eastAsia="仿宋_GB2312" w:hAnsi="仿宋_GB2312" w:cs="仿宋_GB2312" w:hint="eastAsia"/>
                <w:b/>
                <w:sz w:val="28"/>
                <w:szCs w:val="28"/>
              </w:rPr>
              <w:t>学校建立</w:t>
            </w:r>
            <w:r w:rsidRPr="00931CC6">
              <w:rPr>
                <w:rFonts w:ascii="微软雅黑" w:eastAsia="微软雅黑" w:hAnsi="微软雅黑" w:cs="微软雅黑" w:hint="eastAsia"/>
                <w:b/>
                <w:sz w:val="28"/>
                <w:szCs w:val="28"/>
              </w:rPr>
              <w:t>信息公开工作制度</w:t>
            </w:r>
            <w:r>
              <w:rPr>
                <w:rFonts w:ascii="仿宋_GB2312" w:eastAsia="仿宋_GB2312" w:hAnsi="仿宋_GB2312" w:cs="仿宋_GB2312" w:hint="eastAsia"/>
                <w:b/>
                <w:sz w:val="28"/>
                <w:szCs w:val="28"/>
              </w:rPr>
              <w:t>，及时、准确地公开信息，编制信</w:t>
            </w:r>
            <w:r w:rsidRPr="00931CC6">
              <w:rPr>
                <w:rFonts w:ascii="微软雅黑" w:eastAsia="微软雅黑" w:hAnsi="微软雅黑" w:cs="微软雅黑" w:hint="eastAsia"/>
                <w:b/>
                <w:sz w:val="28"/>
                <w:szCs w:val="28"/>
              </w:rPr>
              <w:t>息公开目录与指南</w:t>
            </w:r>
            <w:r>
              <w:rPr>
                <w:rFonts w:ascii="仿宋_GB2312" w:eastAsia="仿宋_GB2312" w:hAnsi="仿宋_GB2312" w:cs="仿宋_GB2312" w:hint="eastAsia"/>
                <w:b/>
                <w:sz w:val="28"/>
                <w:szCs w:val="28"/>
              </w:rPr>
              <w:t>并及时更新（</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查阅信息公开工作制度</w:t>
            </w:r>
            <w:r w:rsidRPr="003C6D08">
              <w:rPr>
                <w:rFonts w:ascii="仿宋_GB2312" w:eastAsia="仿宋_GB2312" w:hAnsi="仿宋_GB2312" w:cs="仿宋_GB2312"/>
                <w:szCs w:val="21"/>
              </w:rPr>
              <w:t>0.5</w:t>
            </w:r>
            <w:r w:rsidR="00DA37CB">
              <w:rPr>
                <w:rFonts w:ascii="仿宋_GB2312" w:eastAsia="仿宋_GB2312" w:hAnsi="仿宋_GB2312" w:cs="仿宋_GB2312" w:hint="eastAsia"/>
                <w:szCs w:val="21"/>
              </w:rPr>
              <w:t>分</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查阅信息公开目录与指南</w:t>
            </w:r>
            <w:r w:rsidRPr="003C6D08">
              <w:rPr>
                <w:rFonts w:ascii="仿宋_GB2312" w:eastAsia="仿宋_GB2312" w:hAnsi="仿宋_GB2312" w:cs="仿宋_GB2312"/>
                <w:szCs w:val="21"/>
              </w:rPr>
              <w:t>0.5</w:t>
            </w:r>
            <w:r w:rsidR="00DA37CB">
              <w:rPr>
                <w:rFonts w:ascii="仿宋_GB2312" w:eastAsia="仿宋_GB2312" w:hAnsi="仿宋_GB2312" w:cs="仿宋_GB2312" w:hint="eastAsia"/>
                <w:szCs w:val="21"/>
              </w:rPr>
              <w:t>分</w:t>
            </w:r>
          </w:p>
          <w:p w:rsidR="00B977D8" w:rsidRPr="003C6D08" w:rsidRDefault="00B977D8" w:rsidP="00A57B19">
            <w:pPr>
              <w:spacing w:line="420" w:lineRule="exact"/>
              <w:rPr>
                <w:szCs w:val="21"/>
              </w:rPr>
            </w:pPr>
            <w:r w:rsidRPr="003C6D08">
              <w:rPr>
                <w:rFonts w:ascii="仿宋_GB2312" w:eastAsia="仿宋_GB2312" w:hAnsi="仿宋_GB2312" w:cs="仿宋_GB2312" w:hint="eastAsia"/>
                <w:szCs w:val="21"/>
              </w:rPr>
              <w:t>未公开的扣</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300" w:lineRule="exact"/>
              <w:jc w:val="center"/>
            </w:pPr>
          </w:p>
        </w:tc>
        <w:tc>
          <w:tcPr>
            <w:tcW w:w="4315" w:type="dxa"/>
          </w:tcPr>
          <w:p w:rsidR="00B977D8" w:rsidRDefault="00B977D8" w:rsidP="009960B0">
            <w:pPr>
              <w:spacing w:line="420" w:lineRule="exact"/>
            </w:pPr>
            <w:r>
              <w:rPr>
                <w:rFonts w:ascii="仿宋_GB2312" w:eastAsia="仿宋_GB2312" w:hAnsi="仿宋_GB2312" w:cs="仿宋_GB2312"/>
                <w:b/>
                <w:sz w:val="28"/>
                <w:szCs w:val="28"/>
              </w:rPr>
              <w:t>2.5.2</w:t>
            </w:r>
            <w:r>
              <w:rPr>
                <w:rFonts w:ascii="仿宋_GB2312" w:eastAsia="仿宋_GB2312" w:hAnsi="仿宋_GB2312" w:cs="仿宋_GB2312" w:hint="eastAsia"/>
                <w:b/>
                <w:sz w:val="28"/>
                <w:szCs w:val="28"/>
              </w:rPr>
              <w:t>依法公示校务、党务信息，</w:t>
            </w:r>
            <w:r>
              <w:rPr>
                <w:rFonts w:ascii="仿宋_GB2312" w:eastAsia="仿宋_GB2312" w:hAnsi="仿宋_GB2312" w:cs="仿宋_GB2312" w:hint="eastAsia"/>
                <w:b/>
                <w:sz w:val="28"/>
                <w:szCs w:val="28"/>
              </w:rPr>
              <w:lastRenderedPageBreak/>
              <w:t>接受师生和社会等各方面监督（</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lastRenderedPageBreak/>
              <w:t>查阅在校园网、校园公示栏等公示的校</w:t>
            </w:r>
            <w:r w:rsidRPr="003C6D08">
              <w:rPr>
                <w:rFonts w:ascii="仿宋_GB2312" w:eastAsia="仿宋_GB2312" w:hAnsi="仿宋_GB2312" w:cs="仿宋_GB2312" w:hint="eastAsia"/>
                <w:szCs w:val="21"/>
              </w:rPr>
              <w:lastRenderedPageBreak/>
              <w:t>务、党务信息；</w:t>
            </w:r>
            <w:r w:rsidRPr="003C6D08">
              <w:rPr>
                <w:rFonts w:ascii="仿宋_GB2312" w:eastAsia="仿宋_GB2312" w:hAnsi="仿宋_GB2312" w:cs="仿宋_GB2312"/>
                <w:szCs w:val="21"/>
              </w:rPr>
              <w:t>1</w:t>
            </w:r>
            <w:r w:rsidRPr="003C6D08">
              <w:rPr>
                <w:rFonts w:ascii="仿宋_GB2312" w:eastAsia="仿宋_GB2312" w:hAnsi="仿宋_GB2312" w:cs="仿宋_GB2312" w:hint="eastAsia"/>
                <w:szCs w:val="21"/>
              </w:rPr>
              <w:t>分</w:t>
            </w:r>
          </w:p>
          <w:p w:rsidR="00B977D8" w:rsidRPr="003C6D08" w:rsidRDefault="00B977D8" w:rsidP="00A57B19">
            <w:pPr>
              <w:rPr>
                <w:szCs w:val="21"/>
              </w:rPr>
            </w:pPr>
            <w:r w:rsidRPr="003C6D08">
              <w:rPr>
                <w:rFonts w:ascii="仿宋_GB2312" w:eastAsia="仿宋_GB2312" w:hAnsi="仿宋_GB2312" w:cs="仿宋_GB2312" w:hint="eastAsia"/>
                <w:szCs w:val="21"/>
              </w:rPr>
              <w:t>未按要求公示的不得分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300" w:lineRule="exact"/>
              <w:jc w:val="center"/>
            </w:pPr>
          </w:p>
        </w:tc>
        <w:tc>
          <w:tcPr>
            <w:tcW w:w="4315" w:type="dxa"/>
          </w:tcPr>
          <w:p w:rsidR="00B977D8" w:rsidRDefault="00B977D8" w:rsidP="009960B0">
            <w:pPr>
              <w:spacing w:line="420" w:lineRule="exact"/>
            </w:pPr>
            <w:r>
              <w:rPr>
                <w:rFonts w:ascii="仿宋_GB2312" w:eastAsia="仿宋_GB2312" w:hAnsi="仿宋_GB2312" w:cs="仿宋_GB2312"/>
                <w:b/>
                <w:sz w:val="28"/>
                <w:szCs w:val="28"/>
              </w:rPr>
              <w:t>2.5.3</w:t>
            </w:r>
            <w:r>
              <w:rPr>
                <w:rFonts w:ascii="仿宋_GB2312" w:eastAsia="仿宋_GB2312" w:hAnsi="仿宋_GB2312" w:cs="仿宋_GB2312" w:hint="eastAsia"/>
                <w:b/>
                <w:sz w:val="28"/>
                <w:szCs w:val="28"/>
              </w:rPr>
              <w:t>学校制度均公开后实施，校规校纪等制度通过多种渠道向师生、家长宣传、解读（</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学校制度均已公开后实施</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p w:rsidR="00B977D8" w:rsidRPr="003C6D08" w:rsidRDefault="00B977D8" w:rsidP="00A57B19">
            <w:pPr>
              <w:rPr>
                <w:szCs w:val="21"/>
              </w:rPr>
            </w:pPr>
            <w:r w:rsidRPr="003C6D08">
              <w:rPr>
                <w:rFonts w:ascii="仿宋_GB2312" w:eastAsia="仿宋_GB2312" w:hAnsi="仿宋_GB2312" w:cs="仿宋_GB2312" w:hint="eastAsia"/>
                <w:szCs w:val="21"/>
              </w:rPr>
              <w:t>查阅校规校纪等进行宣传、解读的途径或记录</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val="restart"/>
          </w:tcPr>
          <w:p w:rsidR="00B977D8" w:rsidRPr="00B977D8" w:rsidRDefault="00B977D8" w:rsidP="00A57B19">
            <w:pPr>
              <w:numPr>
                <w:ilvl w:val="0"/>
                <w:numId w:val="2"/>
              </w:numPr>
              <w:spacing w:line="420" w:lineRule="exact"/>
              <w:rPr>
                <w:rFonts w:ascii="仿宋_GB2312" w:eastAsia="仿宋_GB2312" w:hAnsi="仿宋_GB2312" w:cs="仿宋_GB2312"/>
                <w:b/>
                <w:sz w:val="28"/>
                <w:szCs w:val="28"/>
              </w:rPr>
            </w:pPr>
            <w:r w:rsidRPr="00B977D8">
              <w:rPr>
                <w:rFonts w:ascii="黑体" w:eastAsia="黑体" w:hAnsi="黑体" w:cs="黑体" w:hint="eastAsia"/>
                <w:b/>
                <w:sz w:val="28"/>
                <w:szCs w:val="28"/>
              </w:rPr>
              <w:t>管理规范。</w:t>
            </w:r>
            <w:r w:rsidRPr="00B977D8">
              <w:rPr>
                <w:rFonts w:ascii="仿宋_GB2312" w:eastAsia="仿宋_GB2312" w:hAnsi="仿宋_GB2312" w:cs="仿宋_GB2312" w:hint="eastAsia"/>
                <w:b/>
                <w:sz w:val="28"/>
                <w:szCs w:val="28"/>
              </w:rPr>
              <w:t>深入学习贯彻习近平法治思想，提高法治工作能力，以法治思维和法治方式治校办学</w:t>
            </w:r>
            <w:r>
              <w:rPr>
                <w:rFonts w:ascii="仿宋_GB2312" w:eastAsia="仿宋_GB2312" w:hAnsi="仿宋_GB2312" w:cs="仿宋_GB2312" w:hint="eastAsia"/>
                <w:b/>
                <w:sz w:val="28"/>
                <w:szCs w:val="28"/>
              </w:rPr>
              <w:t>（</w:t>
            </w:r>
            <w:r w:rsidRPr="00B977D8">
              <w:rPr>
                <w:rFonts w:ascii="仿宋_GB2312" w:eastAsia="仿宋_GB2312" w:hAnsi="仿宋_GB2312" w:cs="仿宋_GB2312"/>
                <w:b/>
                <w:sz w:val="28"/>
                <w:szCs w:val="28"/>
              </w:rPr>
              <w:t>12</w:t>
            </w:r>
            <w:r w:rsidRPr="00B977D8">
              <w:rPr>
                <w:rFonts w:ascii="仿宋_GB2312" w:eastAsia="仿宋_GB2312" w:hAnsi="仿宋_GB2312" w:cs="仿宋_GB2312" w:hint="eastAsia"/>
                <w:b/>
                <w:sz w:val="28"/>
                <w:szCs w:val="28"/>
              </w:rPr>
              <w:t>分</w:t>
            </w:r>
            <w:r>
              <w:rPr>
                <w:rFonts w:ascii="仿宋_GB2312" w:eastAsia="仿宋_GB2312" w:hAnsi="仿宋_GB2312" w:cs="仿宋_GB2312" w:hint="eastAsia"/>
                <w:b/>
                <w:sz w:val="28"/>
                <w:szCs w:val="28"/>
              </w:rPr>
              <w:t>）</w:t>
            </w:r>
          </w:p>
          <w:p w:rsidR="00B977D8" w:rsidRDefault="00B977D8" w:rsidP="00A57B19">
            <w:pPr>
              <w:spacing w:line="300" w:lineRule="exact"/>
            </w:pPr>
          </w:p>
        </w:tc>
        <w:tc>
          <w:tcPr>
            <w:tcW w:w="2362" w:type="dxa"/>
            <w:vMerge w:val="restart"/>
            <w:vAlign w:val="center"/>
          </w:tcPr>
          <w:p w:rsidR="00B977D8" w:rsidRPr="00931CC6"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3</w:t>
            </w:r>
            <w:r w:rsidRPr="00931CC6">
              <w:rPr>
                <w:rFonts w:ascii="楷体_GB2312" w:eastAsia="楷体_GB2312" w:hAnsi="楷体_GB2312" w:cs="楷体_GB2312"/>
                <w:b/>
                <w:sz w:val="28"/>
                <w:szCs w:val="28"/>
              </w:rPr>
              <w:t>.1</w:t>
            </w:r>
            <w:r w:rsidRPr="00931CC6">
              <w:rPr>
                <w:rFonts w:ascii="楷体_GB2312" w:eastAsia="楷体_GB2312" w:hAnsi="楷体_GB2312" w:cs="楷体_GB2312" w:hint="eastAsia"/>
                <w:b/>
                <w:sz w:val="28"/>
                <w:szCs w:val="28"/>
              </w:rPr>
              <w:t>领导具备法治素养</w:t>
            </w:r>
            <w:r w:rsidR="0002746A">
              <w:rPr>
                <w:rFonts w:ascii="楷体_GB2312" w:eastAsia="楷体_GB2312" w:hAnsi="楷体_GB2312" w:cs="楷体_GB2312" w:hint="eastAsia"/>
                <w:b/>
                <w:sz w:val="28"/>
                <w:szCs w:val="28"/>
              </w:rPr>
              <w:t>（2分）</w:t>
            </w:r>
          </w:p>
          <w:p w:rsidR="00B977D8" w:rsidRDefault="00B977D8" w:rsidP="00DA37CB">
            <w:pPr>
              <w:spacing w:line="300" w:lineRule="exact"/>
              <w:jc w:val="center"/>
            </w:pPr>
          </w:p>
        </w:tc>
        <w:tc>
          <w:tcPr>
            <w:tcW w:w="4315" w:type="dxa"/>
          </w:tcPr>
          <w:p w:rsidR="00B977D8" w:rsidRDefault="00B977D8" w:rsidP="00A57B19">
            <w:pPr>
              <w:spacing w:line="300" w:lineRule="exact"/>
            </w:pPr>
            <w:r>
              <w:rPr>
                <w:rFonts w:ascii="仿宋_GB2312" w:eastAsia="仿宋_GB2312" w:hAnsi="仿宋_GB2312" w:cs="仿宋_GB2312"/>
                <w:b/>
                <w:sz w:val="28"/>
                <w:szCs w:val="28"/>
              </w:rPr>
              <w:t>3.1.1</w:t>
            </w:r>
            <w:r>
              <w:rPr>
                <w:rFonts w:ascii="仿宋_GB2312" w:eastAsia="仿宋_GB2312" w:hAnsi="仿宋_GB2312" w:cs="仿宋_GB2312" w:hint="eastAsia"/>
                <w:b/>
                <w:sz w:val="28"/>
                <w:szCs w:val="28"/>
              </w:rPr>
              <w:t>学校主要负责人按规定履行依法治校领导责任，领导作风民主，落实社会主义民主政治要求，主动推动校内民主建设，重大问题履行民主决策程序（</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w:t>
            </w:r>
          </w:p>
          <w:p w:rsidR="00B977D8" w:rsidRPr="003C6D08" w:rsidRDefault="00B977D8" w:rsidP="00A57B19">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931CC6" w:rsidRDefault="00B977D8" w:rsidP="00A57B19">
            <w:p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rPr>
                <w:rFonts w:ascii="仿宋_GB2312" w:eastAsia="仿宋_GB2312" w:hAnsi="仿宋_GB2312" w:cs="仿宋_GB2312"/>
                <w:b/>
                <w:sz w:val="28"/>
                <w:szCs w:val="28"/>
              </w:rPr>
            </w:pPr>
            <w:r>
              <w:rPr>
                <w:rFonts w:ascii="仿宋_GB2312" w:eastAsia="仿宋_GB2312" w:hAnsi="仿宋_GB2312" w:cs="仿宋_GB2312"/>
                <w:b/>
                <w:sz w:val="28"/>
                <w:szCs w:val="28"/>
              </w:rPr>
              <w:t>3.1.2</w:t>
            </w:r>
            <w:r>
              <w:rPr>
                <w:rFonts w:ascii="仿宋_GB2312" w:eastAsia="仿宋_GB2312" w:hAnsi="仿宋_GB2312" w:cs="仿宋_GB2312" w:hint="eastAsia"/>
                <w:b/>
                <w:sz w:val="28"/>
                <w:szCs w:val="28"/>
              </w:rPr>
              <w:t>学校负责人具备基本的法律素养，校长应知应会法治知识测评合格，善于运用法治思维和法治方式化解难题、推进改革、实施管理（</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查阅校长应知应会法治知识测评成绩或</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年度普法考试成绩，合格得</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善于运用法治思维和法治方式化解难题、推进改革、实施管理，</w:t>
            </w:r>
            <w:r w:rsidRPr="0069728E">
              <w:rPr>
                <w:rFonts w:ascii="仿宋_GB2312" w:eastAsia="仿宋_GB2312" w:hAnsi="仿宋_GB2312" w:cs="仿宋_GB2312" w:hint="eastAsia"/>
                <w:szCs w:val="21"/>
                <w:highlight w:val="yellow"/>
              </w:rPr>
              <w:t>以座谈或问卷调查进行评价</w:t>
            </w:r>
            <w:r w:rsidRPr="0069728E">
              <w:rPr>
                <w:rFonts w:ascii="仿宋_GB2312" w:eastAsia="仿宋_GB2312" w:hAnsi="仿宋_GB2312" w:cs="仿宋_GB2312"/>
                <w:szCs w:val="21"/>
                <w:highlight w:val="yellow"/>
              </w:rPr>
              <w:t>0.5</w:t>
            </w:r>
            <w:r w:rsidRPr="0069728E">
              <w:rPr>
                <w:rFonts w:ascii="仿宋_GB2312" w:eastAsia="仿宋_GB2312" w:hAnsi="仿宋_GB2312" w:cs="仿宋_GB2312" w:hint="eastAsia"/>
                <w:szCs w:val="21"/>
                <w:highlight w:val="yellow"/>
              </w:rPr>
              <w:t>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pPr>
            <w:r>
              <w:rPr>
                <w:rFonts w:ascii="楷体_GB2312" w:eastAsia="楷体_GB2312" w:hAnsi="楷体_GB2312" w:cs="楷体_GB2312" w:hint="eastAsia"/>
                <w:b/>
                <w:sz w:val="28"/>
                <w:szCs w:val="28"/>
              </w:rPr>
              <w:t>3</w:t>
            </w:r>
            <w:r w:rsidRPr="00931CC6">
              <w:rPr>
                <w:rFonts w:ascii="楷体_GB2312" w:eastAsia="楷体_GB2312" w:hAnsi="楷体_GB2312" w:cs="楷体_GB2312"/>
                <w:b/>
                <w:sz w:val="28"/>
                <w:szCs w:val="28"/>
              </w:rPr>
              <w:t>.2</w:t>
            </w:r>
            <w:r w:rsidRPr="00931CC6">
              <w:rPr>
                <w:rFonts w:ascii="楷体_GB2312" w:eastAsia="楷体_GB2312" w:hAnsi="楷体_GB2312" w:cs="楷体_GB2312" w:hint="eastAsia"/>
                <w:b/>
                <w:sz w:val="28"/>
                <w:szCs w:val="28"/>
              </w:rPr>
              <w:t>法治工作有保障（</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300" w:lineRule="exact"/>
            </w:pPr>
            <w:r>
              <w:rPr>
                <w:rFonts w:ascii="仿宋_GB2312" w:eastAsia="仿宋_GB2312" w:hAnsi="仿宋_GB2312" w:cs="仿宋_GB2312"/>
                <w:b/>
                <w:sz w:val="28"/>
                <w:szCs w:val="28"/>
              </w:rPr>
              <w:t>3.2.1</w:t>
            </w:r>
            <w:r>
              <w:rPr>
                <w:rFonts w:ascii="仿宋_GB2312" w:eastAsia="仿宋_GB2312" w:hAnsi="仿宋_GB2312" w:cs="仿宋_GB2312" w:hint="eastAsia"/>
                <w:b/>
                <w:sz w:val="28"/>
                <w:szCs w:val="28"/>
              </w:rPr>
              <w:t>学校把依法治校作为办学治校的基本理念，制定并实施依法治校工作规划（</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szCs w:val="21"/>
              </w:rPr>
            </w:pPr>
            <w:r w:rsidRPr="003C6D08">
              <w:rPr>
                <w:rFonts w:ascii="仿宋_GB2312" w:eastAsia="仿宋_GB2312" w:hAnsi="仿宋_GB2312" w:cs="仿宋_GB2312" w:hint="eastAsia"/>
                <w:szCs w:val="21"/>
              </w:rPr>
              <w:t>查阅依法治校工作规划及工作规划落实情况</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rPr>
                <w:rFonts w:ascii="仿宋_GB2312" w:eastAsia="仿宋_GB2312" w:hAnsi="仿宋_GB2312" w:cs="仿宋_GB2312"/>
                <w:b/>
                <w:sz w:val="28"/>
                <w:szCs w:val="28"/>
              </w:rPr>
            </w:pPr>
            <w:r>
              <w:rPr>
                <w:rFonts w:ascii="仿宋_GB2312" w:eastAsia="仿宋_GB2312" w:hAnsi="仿宋_GB2312" w:cs="仿宋_GB2312"/>
                <w:b/>
                <w:sz w:val="28"/>
                <w:szCs w:val="28"/>
              </w:rPr>
              <w:t>3.2.2</w:t>
            </w:r>
            <w:r>
              <w:rPr>
                <w:rFonts w:ascii="仿宋_GB2312" w:eastAsia="仿宋_GB2312" w:hAnsi="仿宋_GB2312" w:cs="仿宋_GB2312" w:hint="eastAsia"/>
                <w:b/>
                <w:sz w:val="28"/>
                <w:szCs w:val="28"/>
              </w:rPr>
              <w:t>有校领导分管依法治校工作，设立或明确</w:t>
            </w:r>
            <w:r w:rsidRPr="00931CC6">
              <w:rPr>
                <w:rFonts w:ascii="微软雅黑" w:eastAsia="微软雅黑" w:hAnsi="微软雅黑" w:cs="微软雅黑" w:hint="eastAsia"/>
                <w:b/>
                <w:sz w:val="28"/>
                <w:szCs w:val="28"/>
              </w:rPr>
              <w:t>相应机构、人员</w:t>
            </w:r>
            <w:r>
              <w:rPr>
                <w:rFonts w:ascii="仿宋_GB2312" w:eastAsia="仿宋_GB2312" w:hAnsi="仿宋_GB2312" w:cs="仿宋_GB2312" w:hint="eastAsia"/>
                <w:b/>
                <w:sz w:val="28"/>
                <w:szCs w:val="28"/>
              </w:rPr>
              <w:t>负责依法治校工作（</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查阅校领导分工安排；</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p w:rsidR="00B977D8" w:rsidRPr="003C6D08" w:rsidRDefault="00B977D8" w:rsidP="00A57B19">
            <w:pPr>
              <w:rPr>
                <w:szCs w:val="21"/>
              </w:rPr>
            </w:pPr>
            <w:r w:rsidRPr="003C6D08">
              <w:rPr>
                <w:rFonts w:ascii="仿宋_GB2312" w:eastAsia="仿宋_GB2312" w:hAnsi="仿宋_GB2312" w:cs="仿宋_GB2312" w:hint="eastAsia"/>
                <w:szCs w:val="21"/>
              </w:rPr>
              <w:t>负责学校负责依法治校的工作机构及人员情况</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rPr>
                <w:rFonts w:ascii="仿宋_GB2312" w:eastAsia="仿宋_GB2312" w:hAnsi="仿宋_GB2312" w:cs="仿宋_GB2312"/>
                <w:b/>
                <w:sz w:val="28"/>
                <w:szCs w:val="28"/>
              </w:rPr>
            </w:pPr>
            <w:r>
              <w:rPr>
                <w:rFonts w:ascii="仿宋_GB2312" w:eastAsia="仿宋_GB2312" w:hAnsi="仿宋_GB2312" w:cs="仿宋_GB2312"/>
                <w:b/>
                <w:sz w:val="28"/>
                <w:szCs w:val="28"/>
              </w:rPr>
              <w:t>3.2.3</w:t>
            </w:r>
            <w:r>
              <w:rPr>
                <w:rFonts w:ascii="仿宋_GB2312" w:eastAsia="仿宋_GB2312" w:hAnsi="仿宋_GB2312" w:cs="仿宋_GB2312" w:hint="eastAsia"/>
                <w:b/>
                <w:sz w:val="28"/>
                <w:szCs w:val="28"/>
              </w:rPr>
              <w:t>学校建立</w:t>
            </w:r>
            <w:r w:rsidRPr="00931CC6">
              <w:rPr>
                <w:rFonts w:ascii="微软雅黑" w:eastAsia="微软雅黑" w:hAnsi="微软雅黑" w:cs="微软雅黑" w:hint="eastAsia"/>
                <w:b/>
                <w:sz w:val="28"/>
                <w:szCs w:val="28"/>
              </w:rPr>
              <w:t>法律顾问制度</w:t>
            </w:r>
            <w:r>
              <w:rPr>
                <w:rFonts w:ascii="仿宋_GB2312" w:eastAsia="仿宋_GB2312" w:hAnsi="仿宋_GB2312" w:cs="仿宋_GB2312" w:hint="eastAsia"/>
                <w:b/>
                <w:sz w:val="28"/>
                <w:szCs w:val="28"/>
              </w:rPr>
              <w:t>，自主聘请法律顾问并在办学管理中发挥积极作用（</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查阅学校法律顾问制度</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p w:rsidR="00B977D8" w:rsidRPr="003C6D08" w:rsidRDefault="00B977D8" w:rsidP="00A57B19">
            <w:pPr>
              <w:rPr>
                <w:szCs w:val="21"/>
              </w:rPr>
            </w:pPr>
            <w:r w:rsidRPr="003C6D08">
              <w:rPr>
                <w:rFonts w:ascii="仿宋_GB2312" w:eastAsia="仿宋_GB2312" w:hAnsi="仿宋_GB2312" w:cs="仿宋_GB2312" w:hint="eastAsia"/>
                <w:szCs w:val="21"/>
              </w:rPr>
              <w:t>法律顾问合同或聘书及其作用</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pPr>
            <w:r>
              <w:rPr>
                <w:rFonts w:ascii="楷体_GB2312" w:eastAsia="楷体_GB2312" w:hAnsi="楷体_GB2312" w:cs="楷体_GB2312" w:hint="eastAsia"/>
                <w:b/>
                <w:sz w:val="28"/>
                <w:szCs w:val="28"/>
              </w:rPr>
              <w:t>3</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办学自主权有保障、受监督（</w:t>
            </w:r>
            <w:r w:rsidRPr="00931CC6">
              <w:rPr>
                <w:rFonts w:ascii="楷体_GB2312" w:eastAsia="楷体_GB2312" w:hAnsi="楷体_GB2312" w:cs="楷体_GB2312"/>
                <w:b/>
                <w:sz w:val="28"/>
                <w:szCs w:val="28"/>
              </w:rPr>
              <w:t>2</w:t>
            </w:r>
            <w:r w:rsidRPr="00931CC6">
              <w:rPr>
                <w:rFonts w:ascii="楷体_GB2312" w:eastAsia="楷体_GB2312" w:hAnsi="楷体_GB2312" w:cs="楷体_GB2312" w:hint="eastAsia"/>
                <w:b/>
                <w:sz w:val="28"/>
                <w:szCs w:val="28"/>
              </w:rPr>
              <w:lastRenderedPageBreak/>
              <w:t>分）</w:t>
            </w:r>
          </w:p>
        </w:tc>
        <w:tc>
          <w:tcPr>
            <w:tcW w:w="4315" w:type="dxa"/>
            <w:vAlign w:val="center"/>
          </w:tcPr>
          <w:p w:rsidR="00B977D8" w:rsidRDefault="00B977D8" w:rsidP="009960B0">
            <w:pPr>
              <w:spacing w:line="420" w:lineRule="exact"/>
            </w:pPr>
            <w:r>
              <w:rPr>
                <w:rFonts w:ascii="仿宋_GB2312" w:eastAsia="仿宋_GB2312" w:hAnsi="仿宋_GB2312" w:cs="仿宋_GB2312"/>
                <w:b/>
                <w:sz w:val="28"/>
                <w:szCs w:val="28"/>
              </w:rPr>
              <w:lastRenderedPageBreak/>
              <w:t>3.3.1</w:t>
            </w:r>
            <w:r>
              <w:rPr>
                <w:rFonts w:ascii="仿宋_GB2312" w:eastAsia="仿宋_GB2312" w:hAnsi="仿宋_GB2312" w:cs="仿宋_GB2312" w:hint="eastAsia"/>
                <w:b/>
                <w:sz w:val="28"/>
                <w:szCs w:val="28"/>
              </w:rPr>
              <w:t>学校与主管部门间职责边界清晰，学校对自身的办学自主权</w:t>
            </w:r>
            <w:r>
              <w:rPr>
                <w:rFonts w:ascii="仿宋_GB2312" w:eastAsia="仿宋_GB2312" w:hAnsi="仿宋_GB2312" w:cs="仿宋_GB2312" w:hint="eastAsia"/>
                <w:b/>
                <w:sz w:val="28"/>
                <w:szCs w:val="28"/>
              </w:rPr>
              <w:lastRenderedPageBreak/>
              <w:t>范畴有明确认识并有效行使，监督机制健全（</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lastRenderedPageBreak/>
              <w:t>查阅学校章程等文件，是否有办学自主权的明确规定，自主权运行是否有效，是否</w:t>
            </w:r>
            <w:r w:rsidRPr="003C6D08">
              <w:rPr>
                <w:rFonts w:ascii="仿宋_GB2312" w:eastAsia="仿宋_GB2312" w:hAnsi="仿宋_GB2312" w:cs="仿宋_GB2312" w:hint="eastAsia"/>
                <w:szCs w:val="21"/>
              </w:rPr>
              <w:lastRenderedPageBreak/>
              <w:t>受到不正当干预</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p w:rsidR="00B977D8" w:rsidRPr="003C6D08" w:rsidRDefault="00B977D8" w:rsidP="00A57B19">
            <w:pPr>
              <w:rPr>
                <w:szCs w:val="21"/>
              </w:rPr>
            </w:pPr>
            <w:r w:rsidRPr="003C6D08">
              <w:rPr>
                <w:rFonts w:ascii="仿宋_GB2312" w:eastAsia="仿宋_GB2312" w:hAnsi="仿宋_GB2312" w:cs="仿宋_GB2312" w:hint="eastAsia"/>
                <w:szCs w:val="21"/>
              </w:rPr>
              <w:t>查阅学校章程等文件，有办学自主权监督机制</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pPr>
            <w:r>
              <w:rPr>
                <w:rFonts w:ascii="仿宋_GB2312" w:eastAsia="仿宋_GB2312" w:hAnsi="仿宋_GB2312" w:cs="仿宋_GB2312"/>
                <w:b/>
                <w:sz w:val="28"/>
                <w:szCs w:val="28"/>
              </w:rPr>
              <w:t>3.3.2</w:t>
            </w:r>
            <w:r>
              <w:rPr>
                <w:rFonts w:ascii="仿宋_GB2312" w:eastAsia="仿宋_GB2312" w:hAnsi="仿宋_GB2312" w:cs="仿宋_GB2312" w:hint="eastAsia"/>
                <w:b/>
                <w:sz w:val="28"/>
                <w:szCs w:val="28"/>
              </w:rPr>
              <w:t>学校、教师合法权益受到尊重和保护，不受非法干预，正常履职不受干扰（</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pPr>
            <w:r>
              <w:rPr>
                <w:rFonts w:ascii="楷体_GB2312" w:eastAsia="楷体_GB2312" w:hAnsi="楷体_GB2312" w:cs="楷体_GB2312" w:hint="eastAsia"/>
                <w:b/>
                <w:sz w:val="28"/>
                <w:szCs w:val="28"/>
              </w:rPr>
              <w:t>3</w:t>
            </w:r>
            <w:r w:rsidRPr="00931CC6">
              <w:rPr>
                <w:rFonts w:ascii="楷体_GB2312" w:eastAsia="楷体_GB2312" w:hAnsi="楷体_GB2312" w:cs="楷体_GB2312"/>
                <w:b/>
                <w:sz w:val="28"/>
                <w:szCs w:val="28"/>
              </w:rPr>
              <w:t>.4</w:t>
            </w:r>
            <w:r w:rsidRPr="00931CC6">
              <w:rPr>
                <w:rFonts w:ascii="楷体_GB2312" w:eastAsia="楷体_GB2312" w:hAnsi="楷体_GB2312" w:cs="楷体_GB2312" w:hint="eastAsia"/>
                <w:b/>
                <w:sz w:val="28"/>
                <w:szCs w:val="28"/>
              </w:rPr>
              <w:t>管理以师生为本（</w:t>
            </w:r>
            <w:r w:rsidRPr="00931CC6">
              <w:rPr>
                <w:rFonts w:ascii="楷体_GB2312" w:eastAsia="楷体_GB2312" w:hAnsi="楷体_GB2312" w:cs="楷体_GB2312"/>
                <w:b/>
                <w:sz w:val="28"/>
                <w:szCs w:val="28"/>
              </w:rPr>
              <w:t>2</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300" w:lineRule="exact"/>
            </w:pPr>
            <w:r>
              <w:rPr>
                <w:rFonts w:ascii="仿宋_GB2312" w:eastAsia="仿宋_GB2312" w:hAnsi="仿宋_GB2312" w:cs="仿宋_GB2312"/>
                <w:b/>
                <w:sz w:val="28"/>
                <w:szCs w:val="28"/>
              </w:rPr>
              <w:t>3.4.1</w:t>
            </w:r>
            <w:r>
              <w:rPr>
                <w:rFonts w:ascii="仿宋_GB2312" w:eastAsia="仿宋_GB2312" w:hAnsi="仿宋_GB2312" w:cs="仿宋_GB2312" w:hint="eastAsia"/>
                <w:b/>
                <w:sz w:val="28"/>
                <w:szCs w:val="28"/>
              </w:rPr>
              <w:t>学校管理中，尊重教师主体地位，保障教师享有的各项合法权益，充分尊重和保障教师在教学、科研方面的专业自主权（</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9960B0">
            <w:pPr>
              <w:spacing w:line="420" w:lineRule="exact"/>
            </w:pPr>
            <w:r>
              <w:rPr>
                <w:rFonts w:ascii="仿宋_GB2312" w:eastAsia="仿宋_GB2312" w:hAnsi="仿宋_GB2312" w:cs="仿宋_GB2312"/>
                <w:b/>
                <w:sz w:val="28"/>
                <w:szCs w:val="28"/>
              </w:rPr>
              <w:t>3.4.2</w:t>
            </w:r>
            <w:r>
              <w:rPr>
                <w:rFonts w:ascii="仿宋_GB2312" w:eastAsia="仿宋_GB2312" w:hAnsi="仿宋_GB2312" w:cs="仿宋_GB2312" w:hint="eastAsia"/>
                <w:b/>
                <w:sz w:val="28"/>
                <w:szCs w:val="28"/>
              </w:rPr>
              <w:t>贯彻师生为本理念，职能部门有良好的服务意识，学校设有</w:t>
            </w:r>
            <w:r w:rsidRPr="00931CC6">
              <w:rPr>
                <w:rFonts w:ascii="微软雅黑" w:eastAsia="微软雅黑" w:hAnsi="微软雅黑" w:cs="微软雅黑" w:hint="eastAsia"/>
                <w:b/>
                <w:sz w:val="28"/>
                <w:szCs w:val="28"/>
              </w:rPr>
              <w:t>办事大厅</w:t>
            </w:r>
            <w:r>
              <w:rPr>
                <w:rFonts w:ascii="仿宋_GB2312" w:eastAsia="仿宋_GB2312" w:hAnsi="仿宋_GB2312" w:cs="仿宋_GB2312" w:hint="eastAsia"/>
                <w:b/>
                <w:sz w:val="28"/>
                <w:szCs w:val="28"/>
              </w:rPr>
              <w:t>或者</w:t>
            </w:r>
            <w:r w:rsidRPr="00931CC6">
              <w:rPr>
                <w:rFonts w:ascii="微软雅黑" w:eastAsia="微软雅黑" w:hAnsi="微软雅黑" w:cs="微软雅黑" w:hint="eastAsia"/>
                <w:b/>
                <w:sz w:val="28"/>
                <w:szCs w:val="28"/>
              </w:rPr>
              <w:t>综合服务网站、机构</w:t>
            </w:r>
            <w:r>
              <w:rPr>
                <w:rFonts w:ascii="仿宋_GB2312" w:eastAsia="仿宋_GB2312" w:hAnsi="仿宋_GB2312" w:cs="仿宋_GB2312" w:hint="eastAsia"/>
                <w:b/>
                <w:sz w:val="28"/>
                <w:szCs w:val="28"/>
              </w:rPr>
              <w:t>，能为师生提供便捷高效的服务（</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查阅学校办事大厅、服务网站、机构设置的方案、图片</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pPr>
            <w:r>
              <w:rPr>
                <w:rFonts w:ascii="楷体_GB2312" w:eastAsia="楷体_GB2312" w:hAnsi="楷体_GB2312" w:cs="楷体_GB2312" w:hint="eastAsia"/>
                <w:b/>
                <w:sz w:val="28"/>
                <w:szCs w:val="28"/>
              </w:rPr>
              <w:t>3</w:t>
            </w:r>
            <w:r w:rsidRPr="00931CC6">
              <w:rPr>
                <w:rFonts w:ascii="楷体_GB2312" w:eastAsia="楷体_GB2312" w:hAnsi="楷体_GB2312" w:cs="楷体_GB2312"/>
                <w:b/>
                <w:sz w:val="28"/>
                <w:szCs w:val="28"/>
              </w:rPr>
              <w:t>.5</w:t>
            </w:r>
            <w:r w:rsidRPr="00931CC6">
              <w:rPr>
                <w:rFonts w:ascii="楷体_GB2312" w:eastAsia="楷体_GB2312" w:hAnsi="楷体_GB2312" w:cs="楷体_GB2312" w:hint="eastAsia"/>
                <w:b/>
                <w:sz w:val="28"/>
                <w:szCs w:val="28"/>
              </w:rPr>
              <w:t>有效应对法律风险和纠纷（</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300" w:lineRule="exact"/>
            </w:pPr>
            <w:r>
              <w:rPr>
                <w:rFonts w:ascii="仿宋_GB2312" w:eastAsia="仿宋_GB2312" w:hAnsi="仿宋_GB2312" w:cs="仿宋_GB2312"/>
                <w:b/>
                <w:sz w:val="28"/>
                <w:szCs w:val="28"/>
              </w:rPr>
              <w:t>3.5.1</w:t>
            </w:r>
            <w:r>
              <w:rPr>
                <w:rFonts w:ascii="仿宋_GB2312" w:eastAsia="仿宋_GB2312" w:hAnsi="仿宋_GB2312" w:cs="仿宋_GB2312" w:hint="eastAsia"/>
                <w:b/>
                <w:sz w:val="28"/>
                <w:szCs w:val="28"/>
              </w:rPr>
              <w:t>学校管理人员熟悉法律规定，对于学校常见的法律纠纷有相关</w:t>
            </w:r>
            <w:r w:rsidRPr="00931CC6">
              <w:rPr>
                <w:rFonts w:ascii="微软雅黑" w:eastAsia="微软雅黑" w:hAnsi="微软雅黑" w:cs="微软雅黑" w:hint="eastAsia"/>
                <w:b/>
                <w:sz w:val="28"/>
                <w:szCs w:val="28"/>
              </w:rPr>
              <w:t>处置机制或者工作方案</w:t>
            </w:r>
            <w:r>
              <w:rPr>
                <w:rFonts w:ascii="仿宋_GB2312" w:eastAsia="仿宋_GB2312" w:hAnsi="仿宋_GB2312" w:cs="仿宋_GB2312" w:hint="eastAsia"/>
                <w:b/>
                <w:sz w:val="28"/>
                <w:szCs w:val="28"/>
              </w:rPr>
              <w:t>，有依法应对纠纷的典型工作</w:t>
            </w:r>
            <w:r w:rsidRPr="00931CC6">
              <w:rPr>
                <w:rFonts w:ascii="微软雅黑" w:eastAsia="微软雅黑" w:hAnsi="微软雅黑" w:cs="微软雅黑" w:hint="eastAsia"/>
                <w:b/>
                <w:sz w:val="28"/>
                <w:szCs w:val="28"/>
              </w:rPr>
              <w:t>案例</w:t>
            </w: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查阅法律纠纷解决机制或工作方案</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p w:rsidR="00B977D8" w:rsidRPr="003C6D08" w:rsidRDefault="00B977D8" w:rsidP="00A57B19">
            <w:pPr>
              <w:spacing w:line="420" w:lineRule="exact"/>
            </w:pPr>
            <w:r w:rsidRPr="003C6D08">
              <w:rPr>
                <w:rFonts w:ascii="仿宋_GB2312" w:eastAsia="仿宋_GB2312" w:hAnsi="仿宋_GB2312" w:cs="仿宋_GB2312" w:hint="eastAsia"/>
                <w:szCs w:val="21"/>
              </w:rPr>
              <w:t>管理人员熟悉法律规定，查阅依法处理纠纷的案例</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pPr>
            <w:r>
              <w:rPr>
                <w:rFonts w:ascii="仿宋_GB2312" w:eastAsia="仿宋_GB2312" w:hAnsi="仿宋_GB2312" w:cs="仿宋_GB2312"/>
                <w:b/>
                <w:sz w:val="28"/>
                <w:szCs w:val="28"/>
              </w:rPr>
              <w:t>3.5.2</w:t>
            </w:r>
            <w:r>
              <w:rPr>
                <w:rFonts w:ascii="仿宋_GB2312" w:eastAsia="仿宋_GB2312" w:hAnsi="仿宋_GB2312" w:cs="仿宋_GB2312" w:hint="eastAsia"/>
                <w:b/>
                <w:sz w:val="28"/>
                <w:szCs w:val="28"/>
              </w:rPr>
              <w:t>学校对外开展民事活动有规范的</w:t>
            </w:r>
            <w:r w:rsidRPr="00931CC6">
              <w:rPr>
                <w:rFonts w:ascii="微软雅黑" w:eastAsia="微软雅黑" w:hAnsi="微软雅黑" w:cs="微软雅黑" w:hint="eastAsia"/>
                <w:b/>
                <w:sz w:val="28"/>
                <w:szCs w:val="28"/>
              </w:rPr>
              <w:t>管理制度</w:t>
            </w:r>
            <w:r>
              <w:rPr>
                <w:rFonts w:ascii="仿宋_GB2312" w:eastAsia="仿宋_GB2312" w:hAnsi="仿宋_GB2312" w:cs="仿宋_GB2312" w:hint="eastAsia"/>
                <w:b/>
                <w:sz w:val="28"/>
                <w:szCs w:val="28"/>
              </w:rPr>
              <w:t>，对外签署的合同进行合法性审查和法律风险评估（</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查阅对外开展民事活动有规范的</w:t>
            </w:r>
            <w:proofErr w:type="gramStart"/>
            <w:r w:rsidRPr="003C6D08">
              <w:rPr>
                <w:rFonts w:ascii="仿宋_GB2312" w:eastAsia="仿宋_GB2312" w:hAnsi="仿宋_GB2312" w:cs="仿宋_GB2312" w:hint="eastAsia"/>
                <w:szCs w:val="21"/>
              </w:rPr>
              <w:t>管理制度管理制度</w:t>
            </w:r>
            <w:proofErr w:type="gramEnd"/>
            <w:r w:rsidRPr="003C6D08">
              <w:rPr>
                <w:rFonts w:ascii="仿宋_GB2312" w:eastAsia="仿宋_GB2312" w:hAnsi="仿宋_GB2312" w:cs="仿宋_GB2312" w:hint="eastAsia"/>
                <w:szCs w:val="21"/>
              </w:rPr>
              <w:t>，如对外合作项目、校外活动方案决策制度</w:t>
            </w:r>
            <w:r w:rsidRPr="003C6D08">
              <w:rPr>
                <w:rFonts w:ascii="仿宋_GB2312" w:eastAsia="仿宋_GB2312" w:hAnsi="仿宋_GB2312" w:cs="仿宋_GB2312"/>
                <w:szCs w:val="21"/>
              </w:rPr>
              <w:t>0.5</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合同经合法性审核或法律风险评估得</w:t>
            </w:r>
            <w:r w:rsidRPr="003C6D08">
              <w:rPr>
                <w:rFonts w:ascii="仿宋_GB2312" w:eastAsia="仿宋_GB2312" w:hAnsi="仿宋_GB2312" w:cs="仿宋_GB2312"/>
                <w:szCs w:val="21"/>
              </w:rPr>
              <w:t>0.5</w:t>
            </w:r>
            <w:r w:rsidRPr="003C6D08">
              <w:rPr>
                <w:rFonts w:ascii="仿宋_GB2312" w:eastAsia="仿宋_GB2312" w:hAnsi="仿宋_GB2312" w:cs="仿宋_GB2312" w:hint="eastAsia"/>
                <w:szCs w:val="21"/>
              </w:rPr>
              <w:t>分，部分未经审查或评估的扣</w:t>
            </w:r>
            <w:r w:rsidRPr="003C6D08">
              <w:rPr>
                <w:rFonts w:ascii="仿宋_GB2312" w:eastAsia="仿宋_GB2312" w:hAnsi="仿宋_GB2312" w:cs="仿宋_GB2312"/>
                <w:szCs w:val="21"/>
              </w:rPr>
              <w:t>0.1</w:t>
            </w:r>
            <w:r w:rsidRPr="003C6D08">
              <w:rPr>
                <w:rFonts w:ascii="仿宋_GB2312" w:eastAsia="仿宋_GB2312" w:hAnsi="仿宋_GB2312" w:cs="仿宋_GB2312" w:hint="eastAsia"/>
                <w:szCs w:val="21"/>
              </w:rPr>
              <w:t>分</w:t>
            </w:r>
          </w:p>
          <w:p w:rsidR="00B977D8" w:rsidRPr="003C6D08" w:rsidRDefault="00B977D8" w:rsidP="00A57B19">
            <w:pPr>
              <w:rPr>
                <w:szCs w:val="21"/>
              </w:rPr>
            </w:pPr>
            <w:r w:rsidRPr="003C6D08">
              <w:rPr>
                <w:rFonts w:ascii="仿宋_GB2312" w:eastAsia="仿宋_GB2312" w:hAnsi="仿宋_GB2312" w:cs="仿宋_GB2312" w:hint="eastAsia"/>
                <w:szCs w:val="21"/>
              </w:rPr>
              <w:t>从未进行合法性审查或法律风险评估的不得分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300" w:lineRule="exact"/>
              <w:jc w:val="center"/>
            </w:pPr>
          </w:p>
        </w:tc>
        <w:tc>
          <w:tcPr>
            <w:tcW w:w="4315" w:type="dxa"/>
          </w:tcPr>
          <w:p w:rsidR="00B977D8" w:rsidRDefault="00B977D8" w:rsidP="00A57B19">
            <w:pPr>
              <w:spacing w:line="300" w:lineRule="exact"/>
            </w:pPr>
            <w:r>
              <w:rPr>
                <w:rFonts w:ascii="仿宋_GB2312" w:eastAsia="仿宋_GB2312" w:hAnsi="仿宋_GB2312" w:cs="仿宋_GB2312"/>
                <w:b/>
                <w:sz w:val="28"/>
                <w:szCs w:val="28"/>
              </w:rPr>
              <w:t>3.5.3</w:t>
            </w:r>
            <w:r>
              <w:rPr>
                <w:rFonts w:ascii="仿宋_GB2312" w:eastAsia="仿宋_GB2312" w:hAnsi="仿宋_GB2312" w:cs="仿宋_GB2312" w:hint="eastAsia"/>
                <w:b/>
                <w:sz w:val="28"/>
                <w:szCs w:val="28"/>
              </w:rPr>
              <w:t>把法治作为解决校内矛盾和冲突的基本方式，建立并综合运用信访、调解、申诉、仲裁等途径，依法妥善、便捷处理（</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szCs w:val="21"/>
              </w:rPr>
            </w:pPr>
            <w:r w:rsidRPr="003C6D08">
              <w:rPr>
                <w:rFonts w:ascii="仿宋_GB2312" w:eastAsia="仿宋_GB2312" w:hAnsi="仿宋_GB2312" w:cs="仿宋_GB2312" w:hint="eastAsia"/>
                <w:szCs w:val="21"/>
              </w:rPr>
              <w:t>查阅学校处理纠纷记录，判断校内矛盾冲突是否依法妥善处理；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val="restart"/>
          </w:tcPr>
          <w:p w:rsidR="00B977D8" w:rsidRDefault="00B977D8" w:rsidP="00B977D8">
            <w:pPr>
              <w:numPr>
                <w:ilvl w:val="0"/>
                <w:numId w:val="3"/>
              </w:numPr>
              <w:spacing w:line="420" w:lineRule="exact"/>
            </w:pPr>
            <w:r w:rsidRPr="00931CC6">
              <w:rPr>
                <w:rFonts w:ascii="黑体" w:eastAsia="黑体" w:hAnsi="黑体" w:cs="黑体" w:hint="eastAsia"/>
                <w:b/>
                <w:sz w:val="28"/>
                <w:szCs w:val="28"/>
              </w:rPr>
              <w:t>全面施教。</w:t>
            </w:r>
            <w:r>
              <w:rPr>
                <w:rFonts w:ascii="仿宋_GB2312" w:eastAsia="仿宋_GB2312" w:hAnsi="仿宋_GB2312" w:cs="仿宋_GB2312" w:hint="eastAsia"/>
                <w:b/>
                <w:sz w:val="28"/>
                <w:szCs w:val="28"/>
              </w:rPr>
              <w:t>全面贯彻党的教育方针，健全德智体美劳全面培养的体系，落实立德树人根本任务（</w:t>
            </w:r>
            <w:r>
              <w:rPr>
                <w:rFonts w:ascii="仿宋_GB2312" w:eastAsia="仿宋_GB2312" w:hAnsi="仿宋_GB2312" w:cs="仿宋_GB2312"/>
                <w:b/>
                <w:sz w:val="28"/>
                <w:szCs w:val="28"/>
              </w:rPr>
              <w:t>12</w:t>
            </w:r>
            <w:r>
              <w:rPr>
                <w:rFonts w:ascii="仿宋_GB2312" w:eastAsia="仿宋_GB2312" w:hAnsi="仿宋_GB2312" w:cs="仿宋_GB2312" w:hint="eastAsia"/>
                <w:b/>
                <w:sz w:val="28"/>
                <w:szCs w:val="28"/>
              </w:rPr>
              <w:t>分）</w:t>
            </w:r>
          </w:p>
        </w:tc>
        <w:tc>
          <w:tcPr>
            <w:tcW w:w="2362" w:type="dxa"/>
            <w:vMerge w:val="restart"/>
            <w:vAlign w:val="center"/>
          </w:tcPr>
          <w:p w:rsidR="00B977D8" w:rsidRDefault="00B977D8" w:rsidP="00DA37CB">
            <w:pPr>
              <w:spacing w:line="420" w:lineRule="exact"/>
              <w:jc w:val="center"/>
            </w:pPr>
            <w:r>
              <w:rPr>
                <w:rFonts w:ascii="楷体_GB2312" w:eastAsia="楷体_GB2312" w:hAnsi="楷体_GB2312" w:cs="楷体_GB2312" w:hint="eastAsia"/>
                <w:b/>
                <w:sz w:val="28"/>
                <w:szCs w:val="28"/>
              </w:rPr>
              <w:t>4.1</w:t>
            </w:r>
            <w:r w:rsidRPr="00931CC6">
              <w:rPr>
                <w:rFonts w:ascii="楷体_GB2312" w:eastAsia="楷体_GB2312" w:hAnsi="楷体_GB2312" w:cs="楷体_GB2312" w:hint="eastAsia"/>
                <w:b/>
                <w:sz w:val="28"/>
                <w:szCs w:val="28"/>
              </w:rPr>
              <w:t>将党的教育方针转化为学校具体实践（</w:t>
            </w:r>
            <w:r w:rsidRPr="00931CC6">
              <w:rPr>
                <w:rFonts w:ascii="楷体_GB2312" w:eastAsia="楷体_GB2312" w:hAnsi="楷体_GB2312" w:cs="楷体_GB2312"/>
                <w:b/>
                <w:sz w:val="28"/>
                <w:szCs w:val="28"/>
              </w:rPr>
              <w:t>2</w:t>
            </w:r>
            <w:r w:rsidRPr="00931CC6">
              <w:rPr>
                <w:rFonts w:ascii="楷体_GB2312" w:eastAsia="楷体_GB2312" w:hAnsi="楷体_GB2312" w:cs="楷体_GB2312" w:hint="eastAsia"/>
                <w:b/>
                <w:sz w:val="28"/>
                <w:szCs w:val="28"/>
              </w:rPr>
              <w:t>分）</w:t>
            </w:r>
          </w:p>
        </w:tc>
        <w:tc>
          <w:tcPr>
            <w:tcW w:w="4315" w:type="dxa"/>
          </w:tcPr>
          <w:p w:rsidR="00B977D8" w:rsidRPr="00931CC6"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4.1.1</w:t>
            </w:r>
            <w:r>
              <w:rPr>
                <w:rFonts w:ascii="仿宋_GB2312" w:eastAsia="仿宋_GB2312" w:hAnsi="仿宋_GB2312" w:cs="仿宋_GB2312" w:hint="eastAsia"/>
                <w:b/>
                <w:sz w:val="28"/>
                <w:szCs w:val="28"/>
              </w:rPr>
              <w:t>将党的教育方针的法律规范表述置于学校醒目位置，全体教师耳熟能详，学校校训、校风、育人目标等反映党的教育方针要求</w:t>
            </w:r>
          </w:p>
          <w:p w:rsidR="00B977D8" w:rsidRDefault="00B977D8" w:rsidP="00A57B19">
            <w:pPr>
              <w:spacing w:line="300" w:lineRule="exact"/>
            </w:pP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DA37CB">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查阅校园是否有在醒目位置标识、宣传党的教育方针的照片，校训、校风、育人目标能否反映党的教育方针</w:t>
            </w:r>
            <w:r w:rsidRPr="003C6D08">
              <w:rPr>
                <w:rFonts w:ascii="仿宋_GB2312" w:eastAsia="仿宋_GB2312" w:hAnsi="仿宋_GB2312" w:cs="仿宋_GB2312"/>
                <w:szCs w:val="21"/>
              </w:rPr>
              <w:t>0.6</w:t>
            </w:r>
            <w:r w:rsidRPr="003C6D08">
              <w:rPr>
                <w:rFonts w:ascii="仿宋_GB2312" w:eastAsia="仿宋_GB2312" w:hAnsi="仿宋_GB2312" w:cs="仿宋_GB2312" w:hint="eastAsia"/>
                <w:szCs w:val="21"/>
              </w:rPr>
              <w:t>分</w:t>
            </w:r>
          </w:p>
          <w:p w:rsidR="00B977D8" w:rsidRPr="003C6D08" w:rsidRDefault="00B977D8" w:rsidP="00DA37CB">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教师对党的教育方针、校训、校风、育人目标等熟悉情况学校自评</w:t>
            </w:r>
            <w:r w:rsidRPr="003C6D08">
              <w:rPr>
                <w:rFonts w:ascii="仿宋_GB2312" w:eastAsia="仿宋_GB2312" w:hAnsi="仿宋_GB2312" w:cs="仿宋_GB2312"/>
                <w:szCs w:val="21"/>
              </w:rPr>
              <w:t>0.4</w:t>
            </w:r>
            <w:r w:rsidRPr="003C6D08">
              <w:rPr>
                <w:rFonts w:ascii="仿宋_GB2312" w:eastAsia="仿宋_GB2312" w:hAnsi="仿宋_GB2312" w:cs="仿宋_GB2312" w:hint="eastAsia"/>
                <w:szCs w:val="21"/>
              </w:rPr>
              <w:t>分</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核查则通过座谈、问卷调查方式进行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931CC6" w:rsidRDefault="00B977D8" w:rsidP="00A57B19">
            <w:p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4.1.2</w:t>
            </w:r>
            <w:r>
              <w:rPr>
                <w:rFonts w:ascii="仿宋_GB2312" w:eastAsia="仿宋_GB2312" w:hAnsi="仿宋_GB2312" w:cs="仿宋_GB2312" w:hint="eastAsia"/>
                <w:b/>
                <w:sz w:val="28"/>
                <w:szCs w:val="28"/>
              </w:rPr>
              <w:t>在教育教学中全面贯彻党的教育方针，把立德树人融入思想道德教育、文化知识教育、社会实践教育全过程各方面（</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pPr>
            <w:r>
              <w:rPr>
                <w:rFonts w:ascii="楷体_GB2312" w:eastAsia="楷体_GB2312" w:hAnsi="楷体_GB2312" w:cs="楷体_GB2312" w:hint="eastAsia"/>
                <w:b/>
                <w:sz w:val="28"/>
                <w:szCs w:val="28"/>
              </w:rPr>
              <w:t>4</w:t>
            </w:r>
            <w:r w:rsidRPr="00931CC6">
              <w:rPr>
                <w:rFonts w:ascii="楷体_GB2312" w:eastAsia="楷体_GB2312" w:hAnsi="楷体_GB2312" w:cs="楷体_GB2312"/>
                <w:b/>
                <w:sz w:val="28"/>
                <w:szCs w:val="28"/>
              </w:rPr>
              <w:t>.2</w:t>
            </w:r>
            <w:r w:rsidRPr="00931CC6">
              <w:rPr>
                <w:rFonts w:ascii="楷体_GB2312" w:eastAsia="楷体_GB2312" w:hAnsi="楷体_GB2312" w:cs="楷体_GB2312" w:hint="eastAsia"/>
                <w:b/>
                <w:sz w:val="28"/>
                <w:szCs w:val="28"/>
              </w:rPr>
              <w:t>规范实施法定课程（</w:t>
            </w:r>
            <w:r w:rsidRPr="00931CC6">
              <w:rPr>
                <w:rFonts w:ascii="楷体_GB2312" w:eastAsia="楷体_GB2312" w:hAnsi="楷体_GB2312" w:cs="楷体_GB2312"/>
                <w:b/>
                <w:sz w:val="28"/>
                <w:szCs w:val="28"/>
              </w:rPr>
              <w:t>4</w:t>
            </w:r>
            <w:r w:rsidRPr="00931CC6">
              <w:rPr>
                <w:rFonts w:ascii="楷体_GB2312" w:eastAsia="楷体_GB2312" w:hAnsi="楷体_GB2312" w:cs="楷体_GB2312" w:hint="eastAsia"/>
                <w:b/>
                <w:sz w:val="28"/>
                <w:szCs w:val="28"/>
              </w:rPr>
              <w:t>分）</w:t>
            </w:r>
          </w:p>
        </w:tc>
        <w:tc>
          <w:tcPr>
            <w:tcW w:w="4315" w:type="dxa"/>
          </w:tcPr>
          <w:p w:rsidR="00B977D8" w:rsidRDefault="00B977D8" w:rsidP="009960B0">
            <w:pPr>
              <w:spacing w:line="420" w:lineRule="exact"/>
            </w:pPr>
            <w:r>
              <w:rPr>
                <w:rFonts w:ascii="仿宋_GB2312" w:eastAsia="仿宋_GB2312" w:hAnsi="仿宋_GB2312" w:cs="仿宋_GB2312"/>
                <w:b/>
                <w:sz w:val="28"/>
                <w:szCs w:val="28"/>
              </w:rPr>
              <w:t>4.2.1</w:t>
            </w:r>
            <w:r>
              <w:rPr>
                <w:rFonts w:ascii="仿宋_GB2312" w:eastAsia="仿宋_GB2312" w:hAnsi="仿宋_GB2312" w:cs="仿宋_GB2312" w:hint="eastAsia"/>
                <w:b/>
                <w:sz w:val="28"/>
                <w:szCs w:val="28"/>
              </w:rPr>
              <w:t>开齐开足国家规定课程，德育、体育、美育、劳动教育师资及课时有保证、有质量（</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查阅学校课程总表查检开课情况、课时配备，</w:t>
            </w:r>
          </w:p>
          <w:p w:rsidR="00B977D8" w:rsidRPr="003C6D08" w:rsidRDefault="00B977D8" w:rsidP="00A57B19">
            <w:pPr>
              <w:rPr>
                <w:szCs w:val="21"/>
              </w:rPr>
            </w:pPr>
            <w:r w:rsidRPr="003C6D08">
              <w:rPr>
                <w:rFonts w:ascii="仿宋_GB2312" w:eastAsia="仿宋_GB2312" w:hAnsi="仿宋_GB2312" w:cs="仿宋_GB2312" w:hint="eastAsia"/>
                <w:szCs w:val="21"/>
              </w:rPr>
              <w:t>抽查授课教师教案、学生成绩单、评价表等</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2E40C2">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4.2.2</w:t>
            </w:r>
            <w:r>
              <w:rPr>
                <w:rFonts w:ascii="仿宋_GB2312" w:eastAsia="仿宋_GB2312" w:hAnsi="仿宋_GB2312" w:cs="仿宋_GB2312" w:hint="eastAsia"/>
                <w:b/>
                <w:sz w:val="28"/>
                <w:szCs w:val="28"/>
              </w:rPr>
              <w:t>严格按照国家课程方案和课程标准实施教学，科学合理安排课堂教学，内容形式有创新，教育活动与生产劳动和社会实践相结合（</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查阅课程类型、科目设置、课时比例、教案内容对是否符合课程标准进行评判。</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4.2.3</w:t>
            </w:r>
            <w:r>
              <w:rPr>
                <w:rFonts w:ascii="仿宋_GB2312" w:eastAsia="仿宋_GB2312" w:hAnsi="仿宋_GB2312" w:cs="仿宋_GB2312" w:hint="eastAsia"/>
                <w:b/>
                <w:sz w:val="28"/>
                <w:szCs w:val="28"/>
              </w:rPr>
              <w:t>开发的校本课程或引进的</w:t>
            </w:r>
            <w:r>
              <w:rPr>
                <w:rFonts w:ascii="仿宋_GB2312" w:eastAsia="仿宋_GB2312" w:hAnsi="仿宋_GB2312" w:cs="仿宋_GB2312" w:hint="eastAsia"/>
                <w:b/>
                <w:sz w:val="28"/>
                <w:szCs w:val="28"/>
              </w:rPr>
              <w:lastRenderedPageBreak/>
              <w:t>课程教育意义突出、教学效果明显，经过科学论证并按规定备案（</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lastRenderedPageBreak/>
              <w:t>查阅校本课程或引进课程教育的论证内容、备案情况。</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4.2.4</w:t>
            </w:r>
            <w:r>
              <w:rPr>
                <w:rFonts w:ascii="仿宋_GB2312" w:eastAsia="仿宋_GB2312" w:hAnsi="仿宋_GB2312" w:cs="仿宋_GB2312" w:hint="eastAsia"/>
                <w:b/>
                <w:sz w:val="28"/>
                <w:szCs w:val="28"/>
              </w:rPr>
              <w:t>按规定使用教科书、教辅材料，未发生违反使用管理规定的情况（</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查阅教科书、教辅材料征订情况，用书是否列入</w:t>
            </w:r>
            <w:r w:rsidRPr="003C6D08">
              <w:rPr>
                <w:rFonts w:ascii="仿宋_GB2312" w:eastAsia="仿宋_GB2312" w:hAnsi="仿宋_GB2312" w:cs="仿宋_GB2312"/>
                <w:szCs w:val="21"/>
              </w:rPr>
              <w:t>自治区中小学教学用书目录</w:t>
            </w:r>
            <w:r w:rsidRPr="003C6D08">
              <w:rPr>
                <w:rFonts w:ascii="仿宋_GB2312" w:eastAsia="仿宋_GB2312" w:hAnsi="仿宋_GB2312" w:cs="仿宋_GB2312" w:hint="eastAsia"/>
                <w:szCs w:val="21"/>
              </w:rPr>
              <w:t>、</w:t>
            </w:r>
            <w:r w:rsidRPr="003C6D08">
              <w:rPr>
                <w:rFonts w:ascii="仿宋_GB2312" w:eastAsia="仿宋_GB2312" w:hAnsi="仿宋_GB2312" w:cs="仿宋_GB2312"/>
                <w:szCs w:val="21"/>
              </w:rPr>
              <w:t>自治区教辅材料推荐公告目录</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pPr>
            <w:r>
              <w:rPr>
                <w:rFonts w:ascii="楷体_GB2312" w:eastAsia="楷体_GB2312" w:hAnsi="楷体_GB2312" w:cs="楷体_GB2312" w:hint="eastAsia"/>
                <w:b/>
                <w:sz w:val="28"/>
                <w:szCs w:val="28"/>
              </w:rPr>
              <w:t>4</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依法开展专题教育（</w:t>
            </w:r>
            <w:r w:rsidRPr="00931CC6">
              <w:rPr>
                <w:rFonts w:ascii="楷体_GB2312" w:eastAsia="楷体_GB2312" w:hAnsi="楷体_GB2312" w:cs="楷体_GB2312"/>
                <w:b/>
                <w:sz w:val="28"/>
                <w:szCs w:val="28"/>
              </w:rPr>
              <w:t>2</w:t>
            </w:r>
            <w:r w:rsidRPr="00931CC6">
              <w:rPr>
                <w:rFonts w:ascii="楷体_GB2312" w:eastAsia="楷体_GB2312" w:hAnsi="楷体_GB2312" w:cs="楷体_GB2312" w:hint="eastAsia"/>
                <w:b/>
                <w:sz w:val="28"/>
                <w:szCs w:val="28"/>
              </w:rPr>
              <w:t>分）</w:t>
            </w:r>
          </w:p>
        </w:tc>
        <w:tc>
          <w:tcPr>
            <w:tcW w:w="4315" w:type="dxa"/>
          </w:tcPr>
          <w:p w:rsidR="00B977D8" w:rsidRDefault="00B977D8" w:rsidP="009960B0">
            <w:pPr>
              <w:spacing w:line="420" w:lineRule="exact"/>
            </w:pPr>
            <w:r>
              <w:rPr>
                <w:rFonts w:ascii="仿宋_GB2312" w:eastAsia="仿宋_GB2312" w:hAnsi="仿宋_GB2312" w:cs="仿宋_GB2312"/>
                <w:b/>
                <w:sz w:val="28"/>
                <w:szCs w:val="28"/>
              </w:rPr>
              <w:t>4.3.1</w:t>
            </w:r>
            <w:r>
              <w:rPr>
                <w:rFonts w:ascii="仿宋_GB2312" w:eastAsia="仿宋_GB2312" w:hAnsi="仿宋_GB2312" w:cs="仿宋_GB2312" w:hint="eastAsia"/>
                <w:b/>
                <w:sz w:val="28"/>
                <w:szCs w:val="28"/>
              </w:rPr>
              <w:t>按照法律规定在教育教学中弘扬中华优秀传统文化、革命文化、社会主义先进文化（</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pPr>
            <w:r>
              <w:rPr>
                <w:rFonts w:ascii="仿宋_GB2312" w:eastAsia="仿宋_GB2312" w:hAnsi="仿宋_GB2312" w:cs="仿宋_GB2312"/>
                <w:b/>
                <w:sz w:val="28"/>
                <w:szCs w:val="28"/>
              </w:rPr>
              <w:t>4.3.2</w:t>
            </w:r>
            <w:r>
              <w:rPr>
                <w:rFonts w:ascii="仿宋_GB2312" w:eastAsia="仿宋_GB2312" w:hAnsi="仿宋_GB2312" w:cs="仿宋_GB2312" w:hint="eastAsia"/>
                <w:b/>
                <w:sz w:val="28"/>
                <w:szCs w:val="28"/>
              </w:rPr>
              <w:t>依法开展理想信念教育、爱国主义教育、社会主义核心价值观教育、生态文明教育、环境教育、心理健康教育、生命教育、青春期教育、国家安全教育等法律要求的专题教育（</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查阅前列专题教育时间、授课教师、教育内容、教育方式等。</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4</w:t>
            </w:r>
            <w:r w:rsidRPr="00931CC6">
              <w:rPr>
                <w:rFonts w:ascii="楷体_GB2312" w:eastAsia="楷体_GB2312" w:hAnsi="楷体_GB2312" w:cs="楷体_GB2312"/>
                <w:b/>
                <w:sz w:val="28"/>
                <w:szCs w:val="28"/>
              </w:rPr>
              <w:t>.4</w:t>
            </w:r>
            <w:r w:rsidRPr="00931CC6">
              <w:rPr>
                <w:rFonts w:ascii="楷体_GB2312" w:eastAsia="楷体_GB2312" w:hAnsi="楷体_GB2312" w:cs="楷体_GB2312" w:hint="eastAsia"/>
                <w:b/>
                <w:sz w:val="28"/>
                <w:szCs w:val="28"/>
              </w:rPr>
              <w:t>开展适当的课外辅导和社会实践（</w:t>
            </w:r>
            <w:r w:rsidRPr="00931CC6">
              <w:rPr>
                <w:rFonts w:ascii="楷体_GB2312" w:eastAsia="楷体_GB2312" w:hAnsi="楷体_GB2312" w:cs="楷体_GB2312"/>
                <w:b/>
                <w:sz w:val="28"/>
                <w:szCs w:val="28"/>
              </w:rPr>
              <w:t>4</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300" w:lineRule="exact"/>
            </w:pPr>
            <w:r>
              <w:rPr>
                <w:rFonts w:ascii="仿宋_GB2312" w:eastAsia="仿宋_GB2312" w:hAnsi="仿宋_GB2312" w:cs="仿宋_GB2312"/>
                <w:b/>
                <w:sz w:val="28"/>
                <w:szCs w:val="28"/>
              </w:rPr>
              <w:t>4.4.1</w:t>
            </w:r>
            <w:r>
              <w:rPr>
                <w:rFonts w:ascii="仿宋_GB2312" w:eastAsia="仿宋_GB2312" w:hAnsi="仿宋_GB2312" w:cs="仿宋_GB2312" w:hint="eastAsia"/>
                <w:b/>
                <w:sz w:val="28"/>
                <w:szCs w:val="28"/>
              </w:rPr>
              <w:t>建立面向全体学生的学习制度，能够因材施教，对学业困难的学生、有特长的学生提供针对性的课外辅导，提供适合的延时服务，有效减轻学生作业负担和校外培训负担（</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查阅学生学习制度；</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学业困难学生、特长生课外辅导统计情况；</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查阅学校延时服务方案；</w:t>
            </w:r>
          </w:p>
          <w:p w:rsidR="00B977D8" w:rsidRPr="003C6D08" w:rsidRDefault="00B977D8" w:rsidP="00A57B19">
            <w:pPr>
              <w:rPr>
                <w:szCs w:val="21"/>
              </w:rPr>
            </w:pPr>
            <w:r w:rsidRPr="003C6D08">
              <w:rPr>
                <w:rFonts w:ascii="仿宋_GB2312" w:eastAsia="仿宋_GB2312" w:hAnsi="仿宋_GB2312" w:cs="仿宋_GB2312" w:hint="eastAsia"/>
                <w:szCs w:val="21"/>
              </w:rPr>
              <w:t>查阅双</w:t>
            </w:r>
            <w:proofErr w:type="gramStart"/>
            <w:r w:rsidRPr="003C6D08">
              <w:rPr>
                <w:rFonts w:ascii="仿宋_GB2312" w:eastAsia="仿宋_GB2312" w:hAnsi="仿宋_GB2312" w:cs="仿宋_GB2312" w:hint="eastAsia"/>
                <w:szCs w:val="21"/>
              </w:rPr>
              <w:t>减政策</w:t>
            </w:r>
            <w:proofErr w:type="gramEnd"/>
            <w:r w:rsidRPr="003C6D08">
              <w:rPr>
                <w:rFonts w:ascii="仿宋_GB2312" w:eastAsia="仿宋_GB2312" w:hAnsi="仿宋_GB2312" w:cs="仿宋_GB2312" w:hint="eastAsia"/>
                <w:szCs w:val="21"/>
              </w:rPr>
              <w:t>文件方案、落实情况总结；</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pPr>
            <w:r>
              <w:rPr>
                <w:rFonts w:ascii="仿宋_GB2312" w:eastAsia="仿宋_GB2312" w:hAnsi="仿宋_GB2312" w:cs="仿宋_GB2312"/>
                <w:b/>
                <w:sz w:val="28"/>
                <w:szCs w:val="28"/>
              </w:rPr>
              <w:t>4.4.2</w:t>
            </w:r>
            <w:r>
              <w:rPr>
                <w:rFonts w:ascii="仿宋_GB2312" w:eastAsia="仿宋_GB2312" w:hAnsi="仿宋_GB2312" w:cs="仿宋_GB2312" w:hint="eastAsia"/>
                <w:b/>
                <w:sz w:val="28"/>
                <w:szCs w:val="28"/>
              </w:rPr>
              <w:t>注重学生创新精神、实践能力和社会责任感的培养，通过多种形式组织相应的实践活动（</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查阅学生创新、社会实践等活动计划、实施情况</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pPr>
            <w:r>
              <w:rPr>
                <w:rFonts w:ascii="仿宋_GB2312" w:eastAsia="仿宋_GB2312" w:hAnsi="仿宋_GB2312" w:cs="仿宋_GB2312"/>
                <w:b/>
                <w:sz w:val="28"/>
                <w:szCs w:val="28"/>
              </w:rPr>
              <w:t>4.4.3</w:t>
            </w:r>
            <w:r>
              <w:rPr>
                <w:rFonts w:ascii="仿宋_GB2312" w:eastAsia="仿宋_GB2312" w:hAnsi="仿宋_GB2312" w:cs="仿宋_GB2312" w:hint="eastAsia"/>
                <w:b/>
                <w:sz w:val="28"/>
                <w:szCs w:val="28"/>
              </w:rPr>
              <w:t>丰富劳动教育内容和形式，定期开展春游、秋游、参观考察、社区服务等各类校外实践活动（</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查阅校外活动方案、照片等</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pPr>
            <w:r>
              <w:rPr>
                <w:rFonts w:ascii="仿宋_GB2312" w:eastAsia="仿宋_GB2312" w:hAnsi="仿宋_GB2312" w:cs="仿宋_GB2312"/>
                <w:b/>
                <w:sz w:val="28"/>
                <w:szCs w:val="28"/>
              </w:rPr>
              <w:t>4.4.4</w:t>
            </w:r>
            <w:r>
              <w:rPr>
                <w:rFonts w:ascii="仿宋_GB2312" w:eastAsia="仿宋_GB2312" w:hAnsi="仿宋_GB2312" w:cs="仿宋_GB2312" w:hint="eastAsia"/>
                <w:b/>
                <w:sz w:val="28"/>
                <w:szCs w:val="28"/>
              </w:rPr>
              <w:t>设置</w:t>
            </w:r>
            <w:r w:rsidRPr="00931CC6">
              <w:rPr>
                <w:rFonts w:ascii="微软雅黑" w:eastAsia="微软雅黑" w:hAnsi="微软雅黑" w:cs="微软雅黑" w:hint="eastAsia"/>
                <w:b/>
                <w:sz w:val="28"/>
                <w:szCs w:val="28"/>
              </w:rPr>
              <w:t>图书馆、班级图书角</w:t>
            </w:r>
            <w:r>
              <w:rPr>
                <w:rFonts w:ascii="仿宋_GB2312" w:eastAsia="仿宋_GB2312" w:hAnsi="仿宋_GB2312" w:cs="仿宋_GB2312" w:hint="eastAsia"/>
                <w:b/>
                <w:sz w:val="28"/>
                <w:szCs w:val="28"/>
              </w:rPr>
              <w:t>，配备符合学生年龄特点、内容积极向上的</w:t>
            </w:r>
            <w:r w:rsidRPr="00931CC6">
              <w:rPr>
                <w:rFonts w:ascii="微软雅黑" w:eastAsia="微软雅黑" w:hAnsi="微软雅黑" w:cs="微软雅黑" w:hint="eastAsia"/>
                <w:b/>
                <w:sz w:val="28"/>
                <w:szCs w:val="28"/>
              </w:rPr>
              <w:t>课外读物</w:t>
            </w:r>
            <w:r>
              <w:rPr>
                <w:rFonts w:ascii="仿宋_GB2312" w:eastAsia="仿宋_GB2312" w:hAnsi="仿宋_GB2312" w:cs="仿宋_GB2312" w:hint="eastAsia"/>
                <w:b/>
                <w:sz w:val="28"/>
                <w:szCs w:val="28"/>
              </w:rPr>
              <w:t>，广泛开展多种形式的</w:t>
            </w:r>
            <w:r w:rsidRPr="00931CC6">
              <w:rPr>
                <w:rFonts w:ascii="微软雅黑" w:eastAsia="微软雅黑" w:hAnsi="微软雅黑" w:cs="微软雅黑" w:hint="eastAsia"/>
                <w:b/>
                <w:sz w:val="28"/>
                <w:szCs w:val="28"/>
              </w:rPr>
              <w:t>读书活动</w:t>
            </w:r>
            <w:r>
              <w:rPr>
                <w:rFonts w:ascii="仿宋_GB2312" w:eastAsia="仿宋_GB2312" w:hAnsi="仿宋_GB2312" w:cs="仿宋_GB2312" w:hint="eastAsia"/>
                <w:b/>
                <w:sz w:val="28"/>
                <w:szCs w:val="28"/>
              </w:rPr>
              <w:t>，引导学生养成良好阅读习惯（</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查阅图书馆、图书角、课外读物照片</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val="restart"/>
          </w:tcPr>
          <w:p w:rsidR="00B977D8" w:rsidRPr="00931CC6" w:rsidRDefault="00B977D8" w:rsidP="00A57B19">
            <w:pPr>
              <w:numPr>
                <w:ilvl w:val="0"/>
                <w:numId w:val="4"/>
              </w:numPr>
              <w:spacing w:line="420" w:lineRule="exact"/>
              <w:rPr>
                <w:rFonts w:ascii="仿宋_GB2312" w:eastAsia="仿宋_GB2312" w:hAnsi="仿宋_GB2312" w:cs="仿宋_GB2312"/>
                <w:b/>
                <w:sz w:val="28"/>
                <w:szCs w:val="28"/>
              </w:rPr>
            </w:pPr>
            <w:r w:rsidRPr="00DA37CB">
              <w:rPr>
                <w:rFonts w:ascii="黑体" w:eastAsia="黑体" w:hAnsi="黑体" w:cs="黑体" w:hint="eastAsia"/>
                <w:b/>
                <w:sz w:val="28"/>
                <w:szCs w:val="28"/>
              </w:rPr>
              <w:t>校园平等。</w:t>
            </w:r>
            <w:r>
              <w:rPr>
                <w:rFonts w:ascii="仿宋_GB2312" w:eastAsia="仿宋_GB2312" w:hAnsi="仿宋_GB2312" w:cs="仿宋_GB2312" w:hint="eastAsia"/>
                <w:b/>
                <w:sz w:val="28"/>
                <w:szCs w:val="28"/>
              </w:rPr>
              <w:t>学校将平等理念融入教育教学和管理全过程，促进校园平等（</w:t>
            </w:r>
            <w:r>
              <w:rPr>
                <w:rFonts w:ascii="仿宋_GB2312" w:eastAsia="仿宋_GB2312" w:hAnsi="仿宋_GB2312" w:cs="仿宋_GB2312"/>
                <w:b/>
                <w:sz w:val="28"/>
                <w:szCs w:val="28"/>
              </w:rPr>
              <w:t>8</w:t>
            </w:r>
            <w:r>
              <w:rPr>
                <w:rFonts w:ascii="仿宋_GB2312" w:eastAsia="仿宋_GB2312" w:hAnsi="仿宋_GB2312" w:cs="仿宋_GB2312" w:hint="eastAsia"/>
                <w:b/>
                <w:sz w:val="28"/>
                <w:szCs w:val="28"/>
              </w:rPr>
              <w:t>分）</w:t>
            </w:r>
          </w:p>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5.1</w:t>
            </w:r>
            <w:r w:rsidRPr="00931CC6">
              <w:rPr>
                <w:rFonts w:ascii="楷体_GB2312" w:eastAsia="楷体_GB2312" w:hAnsi="楷体_GB2312" w:cs="楷体_GB2312" w:hint="eastAsia"/>
                <w:b/>
                <w:sz w:val="28"/>
                <w:szCs w:val="28"/>
              </w:rPr>
              <w:t>招生平等（</w:t>
            </w:r>
            <w:r w:rsidRPr="00931CC6">
              <w:rPr>
                <w:rFonts w:ascii="楷体_GB2312" w:eastAsia="楷体_GB2312" w:hAnsi="楷体_GB2312" w:cs="楷体_GB2312"/>
                <w:b/>
                <w:sz w:val="28"/>
                <w:szCs w:val="28"/>
              </w:rPr>
              <w:t>2</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300" w:lineRule="exact"/>
            </w:pPr>
            <w:r>
              <w:rPr>
                <w:rFonts w:ascii="仿宋_GB2312" w:eastAsia="仿宋_GB2312" w:hAnsi="仿宋_GB2312" w:cs="仿宋_GB2312"/>
                <w:b/>
                <w:sz w:val="28"/>
                <w:szCs w:val="28"/>
              </w:rPr>
              <w:t>5.1.1</w:t>
            </w:r>
            <w:r>
              <w:rPr>
                <w:rFonts w:ascii="仿宋_GB2312" w:eastAsia="仿宋_GB2312" w:hAnsi="仿宋_GB2312" w:cs="仿宋_GB2312" w:hint="eastAsia"/>
                <w:b/>
                <w:sz w:val="28"/>
                <w:szCs w:val="28"/>
              </w:rPr>
              <w:t>学校严格依法依规招生，</w:t>
            </w:r>
            <w:r w:rsidRPr="00931CC6">
              <w:rPr>
                <w:rFonts w:ascii="微软雅黑" w:eastAsia="微软雅黑" w:hAnsi="微软雅黑" w:cs="微软雅黑" w:hint="eastAsia"/>
                <w:b/>
                <w:sz w:val="28"/>
                <w:szCs w:val="28"/>
              </w:rPr>
              <w:t>招生规则</w:t>
            </w:r>
            <w:r>
              <w:rPr>
                <w:rFonts w:ascii="仿宋_GB2312" w:eastAsia="仿宋_GB2312" w:hAnsi="仿宋_GB2312" w:cs="仿宋_GB2312" w:hint="eastAsia"/>
                <w:b/>
                <w:sz w:val="28"/>
                <w:szCs w:val="28"/>
              </w:rPr>
              <w:t>公平、公正，招生行为规范、透明，不设置任何歧视性条件，自觉接受监督（</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查阅招生规则、方案</w:t>
            </w:r>
            <w:r w:rsidRPr="003C6D08">
              <w:rPr>
                <w:rFonts w:ascii="仿宋_GB2312" w:eastAsia="仿宋_GB2312" w:hAnsi="仿宋_GB2312" w:cs="仿宋_GB2312"/>
                <w:szCs w:val="21"/>
              </w:rPr>
              <w:t>,</w:t>
            </w:r>
            <w:r w:rsidRPr="003C6D08">
              <w:rPr>
                <w:rFonts w:ascii="仿宋_GB2312" w:eastAsia="仿宋_GB2312" w:hAnsi="仿宋_GB2312" w:cs="仿宋_GB2312" w:hint="eastAsia"/>
                <w:szCs w:val="21"/>
              </w:rPr>
              <w:t>有无违反《自治区党委</w:t>
            </w:r>
            <w:r w:rsidRPr="003C6D08">
              <w:rPr>
                <w:rFonts w:ascii="仿宋_GB2312" w:eastAsia="仿宋_GB2312" w:hAnsi="仿宋_GB2312" w:cs="仿宋_GB2312"/>
                <w:szCs w:val="21"/>
              </w:rPr>
              <w:t xml:space="preserve"> </w:t>
            </w:r>
            <w:r w:rsidRPr="003C6D08">
              <w:rPr>
                <w:rFonts w:ascii="仿宋_GB2312" w:eastAsia="仿宋_GB2312" w:hAnsi="仿宋_GB2312" w:cs="仿宋_GB2312" w:hint="eastAsia"/>
                <w:szCs w:val="21"/>
              </w:rPr>
              <w:t>自治区人民政府关于深化教育教学改革全面提高义务教育质量的实施意见》《自治区教育厅关于规范普通中小学招生入学工作的意见》等招生文件</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931CC6" w:rsidRDefault="00B977D8" w:rsidP="00A57B19">
            <w:pPr>
              <w:numPr>
                <w:ilvl w:val="0"/>
                <w:numId w:val="4"/>
              </w:num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5.1.2</w:t>
            </w:r>
            <w:r>
              <w:rPr>
                <w:rFonts w:ascii="仿宋_GB2312" w:eastAsia="仿宋_GB2312" w:hAnsi="仿宋_GB2312" w:cs="仿宋_GB2312" w:hint="eastAsia"/>
                <w:b/>
                <w:sz w:val="28"/>
                <w:szCs w:val="28"/>
              </w:rPr>
              <w:t>学校按程序和要求录取学生，平等接收随迁子女、有特殊需要（身心发展障碍等）的学生入学，对学生均衡编班（</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查阅招生录取方案、分班方案</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Pr="00931CC6"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5.2</w:t>
            </w:r>
            <w:r w:rsidRPr="00931CC6">
              <w:rPr>
                <w:rFonts w:ascii="楷体_GB2312" w:eastAsia="楷体_GB2312" w:hAnsi="楷体_GB2312" w:cs="楷体_GB2312" w:hint="eastAsia"/>
                <w:b/>
                <w:sz w:val="28"/>
                <w:szCs w:val="28"/>
              </w:rPr>
              <w:t>师生关系平等</w:t>
            </w:r>
          </w:p>
          <w:p w:rsidR="00B977D8" w:rsidRDefault="00B977D8" w:rsidP="00DA37CB">
            <w:pPr>
              <w:spacing w:line="420" w:lineRule="exact"/>
              <w:jc w:val="center"/>
              <w:rPr>
                <w:rFonts w:ascii="楷体_GB2312" w:eastAsia="楷体_GB2312" w:hAnsi="楷体_GB2312" w:cs="楷体_GB2312"/>
                <w:b/>
                <w:sz w:val="28"/>
                <w:szCs w:val="28"/>
              </w:rPr>
            </w:pPr>
            <w:r w:rsidRPr="00931CC6">
              <w:rPr>
                <w:rFonts w:ascii="楷体_GB2312" w:eastAsia="楷体_GB2312" w:hAnsi="楷体_GB2312" w:cs="楷体_GB2312" w:hint="eastAsia"/>
                <w:b/>
                <w:sz w:val="28"/>
                <w:szCs w:val="28"/>
              </w:rPr>
              <w:t>（</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300" w:lineRule="exact"/>
            </w:pPr>
            <w:r>
              <w:rPr>
                <w:rFonts w:ascii="仿宋_GB2312" w:eastAsia="仿宋_GB2312" w:hAnsi="仿宋_GB2312" w:cs="仿宋_GB2312"/>
                <w:b/>
                <w:sz w:val="28"/>
                <w:szCs w:val="28"/>
              </w:rPr>
              <w:t>5.2.1</w:t>
            </w:r>
            <w:r>
              <w:rPr>
                <w:rFonts w:ascii="仿宋_GB2312" w:eastAsia="仿宋_GB2312" w:hAnsi="仿宋_GB2312" w:cs="仿宋_GB2312" w:hint="eastAsia"/>
                <w:b/>
                <w:sz w:val="28"/>
                <w:szCs w:val="28"/>
              </w:rPr>
              <w:t>教师平等对待、关心爱护每一名学生，不因学习成绩、性别、民族、种族、户籍、身心健康情况、家庭条件、家长职业、宗教信仰、家长受教育程度等因素区别对待学生（</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rPr>
                <w:rFonts w:ascii="仿宋_GB2312" w:eastAsia="仿宋_GB2312" w:hAnsi="仿宋_GB2312" w:cs="仿宋_GB2312"/>
                <w:b/>
                <w:sz w:val="28"/>
                <w:szCs w:val="28"/>
              </w:rPr>
            </w:pPr>
            <w:r>
              <w:rPr>
                <w:rFonts w:ascii="仿宋_GB2312" w:eastAsia="仿宋_GB2312" w:hAnsi="仿宋_GB2312" w:cs="仿宋_GB2312"/>
                <w:b/>
                <w:sz w:val="28"/>
                <w:szCs w:val="28"/>
              </w:rPr>
              <w:t>5.2.2</w:t>
            </w:r>
            <w:r>
              <w:rPr>
                <w:rFonts w:ascii="仿宋_GB2312" w:eastAsia="仿宋_GB2312" w:hAnsi="仿宋_GB2312" w:cs="仿宋_GB2312" w:hint="eastAsia"/>
                <w:b/>
                <w:sz w:val="28"/>
                <w:szCs w:val="28"/>
              </w:rPr>
              <w:t>教师在教育教学和管理中，尊重和保护学生人身权利和人格尊严、个人隐私（</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rPr>
                <w:rFonts w:ascii="仿宋_GB2312" w:eastAsia="仿宋_GB2312" w:hAnsi="仿宋_GB2312" w:cs="仿宋_GB2312"/>
                <w:b/>
                <w:sz w:val="28"/>
                <w:szCs w:val="28"/>
              </w:rPr>
            </w:pPr>
            <w:r>
              <w:rPr>
                <w:rFonts w:ascii="仿宋_GB2312" w:eastAsia="仿宋_GB2312" w:hAnsi="仿宋_GB2312" w:cs="仿宋_GB2312"/>
                <w:b/>
                <w:sz w:val="28"/>
                <w:szCs w:val="28"/>
              </w:rPr>
              <w:t>5.2.3</w:t>
            </w:r>
            <w:r>
              <w:rPr>
                <w:rFonts w:ascii="仿宋_GB2312" w:eastAsia="仿宋_GB2312" w:hAnsi="仿宋_GB2312" w:cs="仿宋_GB2312" w:hint="eastAsia"/>
                <w:b/>
                <w:sz w:val="28"/>
                <w:szCs w:val="28"/>
              </w:rPr>
              <w:t>学校建立</w:t>
            </w:r>
            <w:r w:rsidRPr="00931CC6">
              <w:rPr>
                <w:rFonts w:ascii="微软雅黑" w:eastAsia="微软雅黑" w:hAnsi="微软雅黑" w:cs="微软雅黑" w:hint="eastAsia"/>
                <w:b/>
                <w:sz w:val="28"/>
                <w:szCs w:val="28"/>
              </w:rPr>
              <w:t>工作机制</w:t>
            </w:r>
            <w:r>
              <w:rPr>
                <w:rFonts w:ascii="仿宋_GB2312" w:eastAsia="仿宋_GB2312" w:hAnsi="仿宋_GB2312" w:cs="仿宋_GB2312" w:hint="eastAsia"/>
                <w:b/>
                <w:sz w:val="28"/>
                <w:szCs w:val="28"/>
              </w:rPr>
              <w:t>，及时发现并纠正校园中可能造成歧视的管理措施、言语、行为等（</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szCs w:val="21"/>
              </w:rPr>
            </w:pPr>
            <w:r w:rsidRPr="003C6D08">
              <w:rPr>
                <w:rFonts w:ascii="仿宋_GB2312" w:eastAsia="仿宋_GB2312" w:hAnsi="仿宋_GB2312" w:cs="仿宋_GB2312" w:hint="eastAsia"/>
                <w:szCs w:val="21"/>
              </w:rPr>
              <w:t>查阅反映机制内容的文件名称、所在页码；</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5.</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建立特别支持措施（</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300" w:lineRule="exact"/>
            </w:pPr>
            <w:r>
              <w:rPr>
                <w:rFonts w:ascii="仿宋_GB2312" w:eastAsia="仿宋_GB2312" w:hAnsi="仿宋_GB2312" w:cs="仿宋_GB2312"/>
                <w:b/>
                <w:sz w:val="28"/>
                <w:szCs w:val="28"/>
              </w:rPr>
              <w:t>5.3.1</w:t>
            </w:r>
            <w:r>
              <w:rPr>
                <w:rFonts w:ascii="仿宋_GB2312" w:eastAsia="仿宋_GB2312" w:hAnsi="仿宋_GB2312" w:cs="仿宋_GB2312" w:hint="eastAsia"/>
                <w:b/>
                <w:sz w:val="28"/>
                <w:szCs w:val="28"/>
              </w:rPr>
              <w:t>科学实施融合教育，保障残疾学生平等接受教育的权利，随班就读有专业力量支持（</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查阅残疾学生人数、助残设施设备照片</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pPr>
            <w:r>
              <w:rPr>
                <w:rFonts w:ascii="仿宋_GB2312" w:eastAsia="仿宋_GB2312" w:hAnsi="仿宋_GB2312" w:cs="仿宋_GB2312"/>
                <w:b/>
                <w:sz w:val="28"/>
                <w:szCs w:val="28"/>
              </w:rPr>
              <w:t>5.3.2</w:t>
            </w:r>
            <w:r>
              <w:rPr>
                <w:rFonts w:ascii="仿宋_GB2312" w:eastAsia="仿宋_GB2312" w:hAnsi="仿宋_GB2312" w:cs="仿宋_GB2312" w:hint="eastAsia"/>
                <w:b/>
                <w:sz w:val="28"/>
                <w:szCs w:val="28"/>
              </w:rPr>
              <w:t>对家庭经济困难学生、特殊需要学生按照国家规定给予</w:t>
            </w:r>
            <w:r w:rsidRPr="00931CC6">
              <w:rPr>
                <w:rFonts w:ascii="微软雅黑" w:eastAsia="微软雅黑" w:hAnsi="微软雅黑" w:cs="微软雅黑" w:hint="eastAsia"/>
                <w:b/>
                <w:sz w:val="28"/>
                <w:szCs w:val="28"/>
              </w:rPr>
              <w:t>资助</w:t>
            </w:r>
            <w:r>
              <w:rPr>
                <w:rFonts w:ascii="仿宋_GB2312" w:eastAsia="仿宋_GB2312" w:hAnsi="仿宋_GB2312" w:cs="仿宋_GB2312" w:hint="eastAsia"/>
                <w:b/>
                <w:sz w:val="28"/>
                <w:szCs w:val="28"/>
              </w:rPr>
              <w:t>，妥善保管学生档案、保护学生隐私（</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查阅困难学生、特殊学生资助情况材料</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pPr>
            <w:r>
              <w:rPr>
                <w:rFonts w:ascii="仿宋_GB2312" w:eastAsia="仿宋_GB2312" w:hAnsi="仿宋_GB2312" w:cs="仿宋_GB2312"/>
                <w:b/>
                <w:sz w:val="28"/>
                <w:szCs w:val="28"/>
              </w:rPr>
              <w:t>5.3.3</w:t>
            </w:r>
            <w:r>
              <w:rPr>
                <w:rFonts w:ascii="仿宋_GB2312" w:eastAsia="仿宋_GB2312" w:hAnsi="仿宋_GB2312" w:cs="仿宋_GB2312" w:hint="eastAsia"/>
                <w:b/>
                <w:sz w:val="28"/>
                <w:szCs w:val="28"/>
              </w:rPr>
              <w:t>建立</w:t>
            </w:r>
            <w:r w:rsidRPr="00931CC6">
              <w:rPr>
                <w:rFonts w:ascii="微软雅黑" w:eastAsia="微软雅黑" w:hAnsi="微软雅黑" w:cs="微软雅黑" w:hint="eastAsia"/>
                <w:b/>
                <w:sz w:val="28"/>
                <w:szCs w:val="28"/>
              </w:rPr>
              <w:t>辅导机制</w:t>
            </w:r>
            <w:r>
              <w:rPr>
                <w:rFonts w:ascii="仿宋_GB2312" w:eastAsia="仿宋_GB2312" w:hAnsi="仿宋_GB2312" w:cs="仿宋_GB2312" w:hint="eastAsia"/>
                <w:b/>
                <w:sz w:val="28"/>
                <w:szCs w:val="28"/>
              </w:rPr>
              <w:t>，鼓励、帮助学习困难、家庭经济困难或者曾因违纪被处分的学生建立信心，平等参加集体生活（</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szCs w:val="21"/>
              </w:rPr>
            </w:pPr>
            <w:r w:rsidRPr="003C6D08">
              <w:rPr>
                <w:rFonts w:ascii="仿宋_GB2312" w:eastAsia="仿宋_GB2312" w:hAnsi="仿宋_GB2312" w:cs="仿宋_GB2312" w:hint="eastAsia"/>
                <w:szCs w:val="21"/>
              </w:rPr>
              <w:t>查阅反映机制内容的文件名称、所在页码；</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val="restart"/>
          </w:tcPr>
          <w:p w:rsidR="00B977D8" w:rsidRPr="00931CC6" w:rsidRDefault="00B977D8" w:rsidP="00A57B19">
            <w:pPr>
              <w:numPr>
                <w:ilvl w:val="0"/>
                <w:numId w:val="5"/>
              </w:numPr>
              <w:spacing w:line="420" w:lineRule="exact"/>
              <w:rPr>
                <w:rFonts w:ascii="仿宋_GB2312" w:eastAsia="仿宋_GB2312" w:hAnsi="仿宋_GB2312" w:cs="仿宋_GB2312"/>
                <w:b/>
                <w:sz w:val="28"/>
                <w:szCs w:val="28"/>
              </w:rPr>
            </w:pPr>
            <w:r w:rsidRPr="00931CC6">
              <w:rPr>
                <w:rFonts w:ascii="黑体" w:eastAsia="黑体" w:hAnsi="黑体" w:cs="黑体" w:hint="eastAsia"/>
                <w:b/>
                <w:sz w:val="28"/>
                <w:szCs w:val="28"/>
              </w:rPr>
              <w:t>公正评价。</w:t>
            </w:r>
            <w:r>
              <w:rPr>
                <w:rFonts w:ascii="仿宋_GB2312" w:eastAsia="仿宋_GB2312" w:hAnsi="仿宋_GB2312" w:cs="仿宋_GB2312" w:hint="eastAsia"/>
                <w:b/>
                <w:sz w:val="28"/>
                <w:szCs w:val="28"/>
              </w:rPr>
              <w:t>学校、教师公正行使管理权、评价权，相关评审评比评优竞赛制度健全，学风、校风公平公正、风清气正（</w:t>
            </w:r>
            <w:r>
              <w:rPr>
                <w:rFonts w:ascii="仿宋_GB2312" w:eastAsia="仿宋_GB2312" w:hAnsi="仿宋_GB2312" w:cs="仿宋_GB2312"/>
                <w:b/>
                <w:sz w:val="28"/>
                <w:szCs w:val="28"/>
              </w:rPr>
              <w:t>8</w:t>
            </w:r>
            <w:r>
              <w:rPr>
                <w:rFonts w:ascii="仿宋_GB2312" w:eastAsia="仿宋_GB2312" w:hAnsi="仿宋_GB2312" w:cs="仿宋_GB2312" w:hint="eastAsia"/>
                <w:b/>
                <w:sz w:val="28"/>
                <w:szCs w:val="28"/>
              </w:rPr>
              <w:t>分）</w:t>
            </w:r>
          </w:p>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6.1</w:t>
            </w:r>
            <w:r w:rsidRPr="00931CC6">
              <w:rPr>
                <w:rFonts w:ascii="楷体_GB2312" w:eastAsia="楷体_GB2312" w:hAnsi="楷体_GB2312" w:cs="楷体_GB2312" w:hint="eastAsia"/>
                <w:b/>
                <w:sz w:val="28"/>
                <w:szCs w:val="28"/>
              </w:rPr>
              <w:t>教师评价考核制度完备（</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300" w:lineRule="exact"/>
            </w:pPr>
            <w:r>
              <w:rPr>
                <w:rFonts w:ascii="仿宋_GB2312" w:eastAsia="仿宋_GB2312" w:hAnsi="仿宋_GB2312" w:cs="仿宋_GB2312"/>
                <w:b/>
                <w:sz w:val="28"/>
                <w:szCs w:val="28"/>
              </w:rPr>
              <w:t>6.1.1</w:t>
            </w:r>
            <w:r>
              <w:rPr>
                <w:rFonts w:ascii="仿宋_GB2312" w:eastAsia="仿宋_GB2312" w:hAnsi="仿宋_GB2312" w:cs="仿宋_GB2312" w:hint="eastAsia"/>
                <w:b/>
                <w:sz w:val="28"/>
                <w:szCs w:val="28"/>
              </w:rPr>
              <w:t>建立公开公平公正的</w:t>
            </w:r>
            <w:r w:rsidRPr="00931CC6">
              <w:rPr>
                <w:rFonts w:ascii="微软雅黑" w:eastAsia="微软雅黑" w:hAnsi="微软雅黑" w:cs="微软雅黑" w:hint="eastAsia"/>
                <w:b/>
                <w:sz w:val="28"/>
                <w:szCs w:val="28"/>
              </w:rPr>
              <w:t>教师聘任制度</w:t>
            </w:r>
            <w:r>
              <w:rPr>
                <w:rFonts w:ascii="仿宋_GB2312" w:eastAsia="仿宋_GB2312" w:hAnsi="仿宋_GB2312" w:cs="仿宋_GB2312" w:hint="eastAsia"/>
                <w:b/>
                <w:sz w:val="28"/>
                <w:szCs w:val="28"/>
              </w:rPr>
              <w:t>、</w:t>
            </w:r>
            <w:r w:rsidRPr="00931CC6">
              <w:rPr>
                <w:rFonts w:ascii="微软雅黑" w:eastAsia="微软雅黑" w:hAnsi="微软雅黑" w:cs="微软雅黑" w:hint="eastAsia"/>
                <w:b/>
                <w:sz w:val="28"/>
                <w:szCs w:val="28"/>
              </w:rPr>
              <w:t>职务晋升制度和评价制度</w:t>
            </w: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查阅教师聘任制度、教师评价、考核制度</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931CC6" w:rsidRDefault="00B977D8" w:rsidP="00A57B19">
            <w:pPr>
              <w:numPr>
                <w:ilvl w:val="0"/>
                <w:numId w:val="5"/>
              </w:num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pPr>
            <w:r>
              <w:rPr>
                <w:rFonts w:ascii="仿宋_GB2312" w:eastAsia="仿宋_GB2312" w:hAnsi="仿宋_GB2312" w:cs="仿宋_GB2312"/>
                <w:b/>
                <w:sz w:val="28"/>
                <w:szCs w:val="28"/>
              </w:rPr>
              <w:t>6.1.2</w:t>
            </w:r>
            <w:r>
              <w:rPr>
                <w:rFonts w:ascii="仿宋_GB2312" w:eastAsia="仿宋_GB2312" w:hAnsi="仿宋_GB2312" w:cs="仿宋_GB2312" w:hint="eastAsia"/>
                <w:b/>
                <w:sz w:val="28"/>
                <w:szCs w:val="28"/>
              </w:rPr>
              <w:t>建立公正的</w:t>
            </w:r>
            <w:r w:rsidRPr="00931CC6">
              <w:rPr>
                <w:rFonts w:ascii="微软雅黑" w:eastAsia="微软雅黑" w:hAnsi="微软雅黑" w:cs="微软雅黑" w:hint="eastAsia"/>
                <w:b/>
                <w:sz w:val="28"/>
                <w:szCs w:val="28"/>
              </w:rPr>
              <w:t>分配制度</w:t>
            </w:r>
            <w:r>
              <w:rPr>
                <w:rFonts w:ascii="仿宋_GB2312" w:eastAsia="仿宋_GB2312" w:hAnsi="仿宋_GB2312" w:cs="仿宋_GB2312" w:hint="eastAsia"/>
                <w:b/>
                <w:sz w:val="28"/>
                <w:szCs w:val="28"/>
              </w:rPr>
              <w:t>，优化绩效工资使用，向教育教学实绩突出的一线教师和班主任等倾斜（</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szCs w:val="21"/>
              </w:rPr>
            </w:pPr>
            <w:r w:rsidRPr="003C6D08">
              <w:rPr>
                <w:rFonts w:ascii="仿宋_GB2312" w:eastAsia="仿宋_GB2312" w:hAnsi="仿宋_GB2312" w:cs="仿宋_GB2312" w:hint="eastAsia"/>
                <w:szCs w:val="21"/>
              </w:rPr>
              <w:t>查阅分配制度、绩效工资方案，判断分配方向</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931CC6" w:rsidRDefault="00B977D8" w:rsidP="00A57B19">
            <w:pPr>
              <w:numPr>
                <w:ilvl w:val="0"/>
                <w:numId w:val="5"/>
              </w:num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pPr>
            <w:r>
              <w:rPr>
                <w:rFonts w:ascii="仿宋_GB2312" w:eastAsia="仿宋_GB2312" w:hAnsi="仿宋_GB2312" w:cs="仿宋_GB2312"/>
                <w:b/>
                <w:sz w:val="28"/>
                <w:szCs w:val="28"/>
              </w:rPr>
              <w:t>6.1.3</w:t>
            </w:r>
            <w:r>
              <w:rPr>
                <w:rFonts w:ascii="仿宋_GB2312" w:eastAsia="仿宋_GB2312" w:hAnsi="仿宋_GB2312" w:cs="仿宋_GB2312" w:hint="eastAsia"/>
                <w:b/>
                <w:sz w:val="28"/>
                <w:szCs w:val="28"/>
              </w:rPr>
              <w:t>健全教师</w:t>
            </w:r>
            <w:r w:rsidRPr="00931CC6">
              <w:rPr>
                <w:rFonts w:ascii="微软雅黑" w:eastAsia="微软雅黑" w:hAnsi="微软雅黑" w:cs="微软雅黑" w:hint="eastAsia"/>
                <w:b/>
                <w:sz w:val="28"/>
                <w:szCs w:val="28"/>
              </w:rPr>
              <w:t>考核制度</w:t>
            </w:r>
            <w:r>
              <w:rPr>
                <w:rFonts w:ascii="仿宋_GB2312" w:eastAsia="仿宋_GB2312" w:hAnsi="仿宋_GB2312" w:cs="仿宋_GB2312" w:hint="eastAsia"/>
                <w:b/>
                <w:sz w:val="28"/>
                <w:szCs w:val="28"/>
              </w:rPr>
              <w:t>，教师考核的办法、标准等公平公正、规范透明（</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查阅反映机制内容的文件名称、所在页码；</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6.</w:t>
            </w:r>
            <w:r w:rsidRPr="00931CC6">
              <w:rPr>
                <w:rFonts w:ascii="楷体_GB2312" w:eastAsia="楷体_GB2312" w:hAnsi="楷体_GB2312" w:cs="楷体_GB2312"/>
                <w:b/>
                <w:sz w:val="28"/>
                <w:szCs w:val="28"/>
              </w:rPr>
              <w:t>2</w:t>
            </w:r>
            <w:r w:rsidRPr="00931CC6">
              <w:rPr>
                <w:rFonts w:ascii="楷体_GB2312" w:eastAsia="楷体_GB2312" w:hAnsi="楷体_GB2312" w:cs="楷体_GB2312" w:hint="eastAsia"/>
                <w:b/>
                <w:sz w:val="28"/>
                <w:szCs w:val="28"/>
              </w:rPr>
              <w:t>评价学生客观公正（</w:t>
            </w:r>
            <w:r w:rsidRPr="00931CC6">
              <w:rPr>
                <w:rFonts w:ascii="楷体_GB2312" w:eastAsia="楷体_GB2312" w:hAnsi="楷体_GB2312" w:cs="楷体_GB2312"/>
                <w:b/>
                <w:sz w:val="28"/>
                <w:szCs w:val="28"/>
              </w:rPr>
              <w:t>2</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420" w:lineRule="exact"/>
            </w:pPr>
            <w:r>
              <w:rPr>
                <w:rFonts w:ascii="仿宋_GB2312" w:eastAsia="仿宋_GB2312" w:hAnsi="仿宋_GB2312" w:cs="仿宋_GB2312"/>
                <w:b/>
                <w:sz w:val="28"/>
                <w:szCs w:val="28"/>
              </w:rPr>
              <w:t>6.2.1</w:t>
            </w:r>
            <w:r>
              <w:rPr>
                <w:rFonts w:ascii="仿宋_GB2312" w:eastAsia="仿宋_GB2312" w:hAnsi="仿宋_GB2312" w:cs="仿宋_GB2312" w:hint="eastAsia"/>
                <w:b/>
                <w:sz w:val="28"/>
                <w:szCs w:val="28"/>
              </w:rPr>
              <w:t>教师对学生品行、日常表现、综合素质的评价有客观公正的标准，产生正面激励作用，有效促进学生进步（</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pPr>
            <w:r>
              <w:rPr>
                <w:rFonts w:ascii="仿宋_GB2312" w:eastAsia="仿宋_GB2312" w:hAnsi="仿宋_GB2312" w:cs="仿宋_GB2312"/>
                <w:b/>
                <w:sz w:val="28"/>
                <w:szCs w:val="28"/>
              </w:rPr>
              <w:t>6.2.2</w:t>
            </w:r>
            <w:r>
              <w:rPr>
                <w:rFonts w:ascii="仿宋_GB2312" w:eastAsia="仿宋_GB2312" w:hAnsi="仿宋_GB2312" w:cs="仿宋_GB2312" w:hint="eastAsia"/>
                <w:b/>
                <w:sz w:val="28"/>
                <w:szCs w:val="28"/>
              </w:rPr>
              <w:t>教师履行批改作业、试卷等职责，做到公平公正、科学客观评价评定成绩（</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Pr="00931CC6"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6.</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奖惩公平公正</w:t>
            </w:r>
          </w:p>
          <w:p w:rsidR="00B977D8" w:rsidRPr="00931CC6" w:rsidRDefault="00B977D8" w:rsidP="00DA37CB">
            <w:pPr>
              <w:spacing w:line="420" w:lineRule="exact"/>
              <w:jc w:val="center"/>
              <w:rPr>
                <w:rFonts w:ascii="楷体_GB2312" w:eastAsia="楷体_GB2312" w:hAnsi="楷体_GB2312" w:cs="楷体_GB2312"/>
                <w:b/>
                <w:sz w:val="28"/>
                <w:szCs w:val="28"/>
              </w:rPr>
            </w:pPr>
            <w:r w:rsidRPr="00931CC6">
              <w:rPr>
                <w:rFonts w:ascii="楷体_GB2312" w:eastAsia="楷体_GB2312" w:hAnsi="楷体_GB2312" w:cs="楷体_GB2312" w:hint="eastAsia"/>
                <w:b/>
                <w:sz w:val="28"/>
                <w:szCs w:val="28"/>
              </w:rPr>
              <w:t>（</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分）</w:t>
            </w:r>
          </w:p>
          <w:p w:rsidR="00B977D8" w:rsidRDefault="00B977D8" w:rsidP="00DA37CB">
            <w:pPr>
              <w:spacing w:line="420" w:lineRule="exact"/>
              <w:jc w:val="center"/>
              <w:rPr>
                <w:rFonts w:ascii="楷体_GB2312" w:eastAsia="楷体_GB2312" w:hAnsi="楷体_GB2312" w:cs="楷体_GB2312"/>
                <w:b/>
                <w:sz w:val="28"/>
                <w:szCs w:val="28"/>
              </w:rPr>
            </w:pPr>
          </w:p>
        </w:tc>
        <w:tc>
          <w:tcPr>
            <w:tcW w:w="4315" w:type="dxa"/>
            <w:vAlign w:val="center"/>
          </w:tcPr>
          <w:p w:rsidR="00B977D8" w:rsidRDefault="00B977D8" w:rsidP="00A57B19">
            <w:pPr>
              <w:spacing w:line="300" w:lineRule="exact"/>
            </w:pPr>
            <w:r>
              <w:rPr>
                <w:rFonts w:ascii="仿宋_GB2312" w:eastAsia="仿宋_GB2312" w:hAnsi="仿宋_GB2312" w:cs="仿宋_GB2312"/>
                <w:b/>
                <w:sz w:val="28"/>
                <w:szCs w:val="28"/>
              </w:rPr>
              <w:lastRenderedPageBreak/>
              <w:t>6.3.1</w:t>
            </w:r>
            <w:r>
              <w:rPr>
                <w:rFonts w:ascii="仿宋_GB2312" w:eastAsia="仿宋_GB2312" w:hAnsi="仿宋_GB2312" w:cs="仿宋_GB2312" w:hint="eastAsia"/>
                <w:b/>
                <w:sz w:val="28"/>
                <w:szCs w:val="28"/>
              </w:rPr>
              <w:t>对教职工、学生的表彰奖励、评优推荐规则明确公平、程序完善、过程透明、结果公开（</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查阅评优评先方案</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w:t>
            </w:r>
            <w:r w:rsidRPr="0069728E">
              <w:rPr>
                <w:rFonts w:ascii="仿宋_GB2312" w:eastAsia="仿宋_GB2312" w:hAnsi="仿宋_GB2312" w:cs="仿宋_GB2312" w:hint="eastAsia"/>
                <w:szCs w:val="21"/>
                <w:highlight w:val="yellow"/>
              </w:rPr>
              <w:lastRenderedPageBreak/>
              <w:t>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pPr>
            <w:r>
              <w:rPr>
                <w:rFonts w:ascii="仿宋_GB2312" w:eastAsia="仿宋_GB2312" w:hAnsi="仿宋_GB2312" w:cs="仿宋_GB2312"/>
                <w:b/>
                <w:sz w:val="28"/>
                <w:szCs w:val="28"/>
              </w:rPr>
              <w:t>6.3.2</w:t>
            </w:r>
            <w:r>
              <w:rPr>
                <w:rFonts w:ascii="仿宋_GB2312" w:eastAsia="仿宋_GB2312" w:hAnsi="仿宋_GB2312" w:cs="仿宋_GB2312" w:hint="eastAsia"/>
                <w:b/>
                <w:sz w:val="28"/>
                <w:szCs w:val="28"/>
              </w:rPr>
              <w:t>学校对违规违纪学生依照校规校纪公正进行教育管理（</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查阅学校对违规违纪学生进行处理及教育的情况</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Pr="00931CC6"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6.3.3</w:t>
            </w:r>
            <w:r>
              <w:rPr>
                <w:rFonts w:ascii="仿宋_GB2312" w:eastAsia="仿宋_GB2312" w:hAnsi="仿宋_GB2312" w:cs="仿宋_GB2312" w:hint="eastAsia"/>
                <w:b/>
                <w:sz w:val="28"/>
                <w:szCs w:val="28"/>
              </w:rPr>
              <w:t>学校组织教师学习掌握《中小学教育惩戒规则（试行）》《未成年人学校保护规定》等规定，结合实际建立健全学校校规校纪，依法依规正确实</w:t>
            </w:r>
            <w:proofErr w:type="gramStart"/>
            <w:r>
              <w:rPr>
                <w:rFonts w:ascii="仿宋_GB2312" w:eastAsia="仿宋_GB2312" w:hAnsi="仿宋_GB2312" w:cs="仿宋_GB2312" w:hint="eastAsia"/>
                <w:b/>
                <w:sz w:val="28"/>
                <w:szCs w:val="28"/>
              </w:rPr>
              <w:t>施教育</w:t>
            </w:r>
            <w:proofErr w:type="gramEnd"/>
            <w:r>
              <w:rPr>
                <w:rFonts w:ascii="仿宋_GB2312" w:eastAsia="仿宋_GB2312" w:hAnsi="仿宋_GB2312" w:cs="仿宋_GB2312" w:hint="eastAsia"/>
                <w:b/>
                <w:sz w:val="28"/>
                <w:szCs w:val="28"/>
              </w:rPr>
              <w:t>惩戒的意识和能力有明显提高，杜绝违规行为</w:t>
            </w:r>
          </w:p>
          <w:p w:rsidR="00B977D8" w:rsidRDefault="00B977D8" w:rsidP="00A57B19">
            <w:pPr>
              <w:spacing w:line="300" w:lineRule="exact"/>
            </w:pP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查阅文件学习计划、学习记录、学校校规校纪</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val="restart"/>
          </w:tcPr>
          <w:p w:rsidR="00B977D8" w:rsidRPr="00931CC6" w:rsidRDefault="00B977D8" w:rsidP="00A57B19">
            <w:pPr>
              <w:numPr>
                <w:ilvl w:val="0"/>
                <w:numId w:val="6"/>
              </w:numPr>
              <w:spacing w:line="420" w:lineRule="exact"/>
              <w:rPr>
                <w:rFonts w:ascii="仿宋_GB2312" w:eastAsia="仿宋_GB2312" w:hAnsi="仿宋_GB2312" w:cs="仿宋_GB2312"/>
                <w:b/>
                <w:sz w:val="28"/>
                <w:szCs w:val="28"/>
              </w:rPr>
            </w:pPr>
            <w:r w:rsidRPr="00931CC6">
              <w:rPr>
                <w:rFonts w:ascii="黑体" w:eastAsia="黑体" w:hAnsi="黑体" w:cs="黑体" w:hint="eastAsia"/>
                <w:b/>
                <w:sz w:val="28"/>
                <w:szCs w:val="28"/>
              </w:rPr>
              <w:t>充分保护。</w:t>
            </w:r>
            <w:r>
              <w:rPr>
                <w:rFonts w:ascii="仿宋_GB2312" w:eastAsia="仿宋_GB2312" w:hAnsi="仿宋_GB2312" w:cs="仿宋_GB2312" w:hint="eastAsia"/>
                <w:b/>
                <w:sz w:val="28"/>
                <w:szCs w:val="28"/>
              </w:rPr>
              <w:t>落实法律法规规章规定的未成年学生保护职责，建立健全学生权益保护机制，学生权益得到充分保护，成效明显（</w:t>
            </w:r>
            <w:r>
              <w:rPr>
                <w:rFonts w:ascii="仿宋_GB2312" w:eastAsia="仿宋_GB2312" w:hAnsi="仿宋_GB2312" w:cs="仿宋_GB2312"/>
                <w:b/>
                <w:sz w:val="28"/>
                <w:szCs w:val="28"/>
              </w:rPr>
              <w:t>10</w:t>
            </w:r>
            <w:r>
              <w:rPr>
                <w:rFonts w:ascii="仿宋_GB2312" w:eastAsia="仿宋_GB2312" w:hAnsi="仿宋_GB2312" w:cs="仿宋_GB2312" w:hint="eastAsia"/>
                <w:b/>
                <w:sz w:val="28"/>
                <w:szCs w:val="28"/>
              </w:rPr>
              <w:t>分）</w:t>
            </w:r>
          </w:p>
          <w:p w:rsidR="00B977D8" w:rsidRDefault="00B977D8" w:rsidP="00A57B19">
            <w:pPr>
              <w:spacing w:line="300" w:lineRule="exact"/>
            </w:pPr>
          </w:p>
        </w:tc>
        <w:tc>
          <w:tcPr>
            <w:tcW w:w="2362" w:type="dxa"/>
            <w:vMerge w:val="restart"/>
            <w:vAlign w:val="center"/>
          </w:tcPr>
          <w:p w:rsidR="00B977D8" w:rsidRPr="00931CC6"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7.1</w:t>
            </w:r>
            <w:r w:rsidRPr="00931CC6">
              <w:rPr>
                <w:rFonts w:ascii="楷体_GB2312" w:eastAsia="楷体_GB2312" w:hAnsi="楷体_GB2312" w:cs="楷体_GB2312" w:hint="eastAsia"/>
                <w:b/>
                <w:sz w:val="28"/>
                <w:szCs w:val="28"/>
              </w:rPr>
              <w:t>保护机构健全</w:t>
            </w:r>
          </w:p>
          <w:p w:rsidR="00B977D8" w:rsidRDefault="00B977D8" w:rsidP="00DA37CB">
            <w:pPr>
              <w:spacing w:line="420" w:lineRule="exact"/>
              <w:jc w:val="center"/>
              <w:rPr>
                <w:rFonts w:ascii="楷体_GB2312" w:eastAsia="楷体_GB2312" w:hAnsi="楷体_GB2312" w:cs="楷体_GB2312"/>
                <w:b/>
                <w:sz w:val="28"/>
                <w:szCs w:val="28"/>
              </w:rPr>
            </w:pPr>
            <w:r w:rsidRPr="00931CC6">
              <w:rPr>
                <w:rFonts w:ascii="楷体_GB2312" w:eastAsia="楷体_GB2312" w:hAnsi="楷体_GB2312" w:cs="楷体_GB2312" w:hint="eastAsia"/>
                <w:b/>
                <w:sz w:val="28"/>
                <w:szCs w:val="28"/>
              </w:rPr>
              <w:t>（</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分）</w:t>
            </w:r>
          </w:p>
        </w:tc>
        <w:tc>
          <w:tcPr>
            <w:tcW w:w="4315" w:type="dxa"/>
            <w:vAlign w:val="center"/>
          </w:tcPr>
          <w:p w:rsidR="00B977D8" w:rsidRDefault="00B977D8" w:rsidP="00A57B19">
            <w:pPr>
              <w:spacing w:line="300" w:lineRule="exact"/>
            </w:pPr>
            <w:r>
              <w:rPr>
                <w:rFonts w:ascii="仿宋_GB2312" w:eastAsia="仿宋_GB2312" w:hAnsi="仿宋_GB2312" w:cs="仿宋_GB2312"/>
                <w:b/>
                <w:sz w:val="28"/>
                <w:szCs w:val="28"/>
              </w:rPr>
              <w:t>7.1.1</w:t>
            </w:r>
            <w:r>
              <w:rPr>
                <w:rFonts w:ascii="仿宋_GB2312" w:eastAsia="仿宋_GB2312" w:hAnsi="仿宋_GB2312" w:cs="仿宋_GB2312" w:hint="eastAsia"/>
                <w:b/>
                <w:sz w:val="28"/>
                <w:szCs w:val="28"/>
              </w:rPr>
              <w:t>学校领导和教职工对法律法规规章规定的未成年学生保护职责，认识充分，落实到位（</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931CC6" w:rsidRDefault="00B977D8" w:rsidP="00A57B19">
            <w:pPr>
              <w:numPr>
                <w:ilvl w:val="0"/>
                <w:numId w:val="6"/>
              </w:num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420" w:lineRule="exact"/>
            </w:pPr>
            <w:r>
              <w:rPr>
                <w:rFonts w:ascii="仿宋_GB2312" w:eastAsia="仿宋_GB2312" w:hAnsi="仿宋_GB2312" w:cs="仿宋_GB2312"/>
                <w:b/>
                <w:sz w:val="28"/>
                <w:szCs w:val="28"/>
              </w:rPr>
              <w:t>7.1.2</w:t>
            </w:r>
            <w:r>
              <w:rPr>
                <w:rFonts w:ascii="仿宋_GB2312" w:eastAsia="仿宋_GB2312" w:hAnsi="仿宋_GB2312" w:cs="仿宋_GB2312" w:hint="eastAsia"/>
                <w:b/>
                <w:sz w:val="28"/>
                <w:szCs w:val="28"/>
              </w:rPr>
              <w:t>有校领导直接负责学生保护工作并明确具体的</w:t>
            </w:r>
            <w:r w:rsidRPr="00931CC6">
              <w:rPr>
                <w:rFonts w:ascii="微软雅黑" w:eastAsia="微软雅黑" w:hAnsi="微软雅黑" w:cs="微软雅黑" w:hint="eastAsia"/>
                <w:b/>
                <w:sz w:val="28"/>
                <w:szCs w:val="28"/>
              </w:rPr>
              <w:t>工作机构</w:t>
            </w:r>
            <w:r>
              <w:rPr>
                <w:rFonts w:ascii="仿宋_GB2312" w:eastAsia="仿宋_GB2312" w:hAnsi="仿宋_GB2312" w:cs="仿宋_GB2312" w:hint="eastAsia"/>
                <w:b/>
                <w:sz w:val="28"/>
                <w:szCs w:val="28"/>
              </w:rPr>
              <w:t>，设置了未成年人</w:t>
            </w:r>
            <w:r w:rsidRPr="00931CC6">
              <w:rPr>
                <w:rFonts w:ascii="微软雅黑" w:eastAsia="微软雅黑" w:hAnsi="微软雅黑" w:cs="微软雅黑" w:hint="eastAsia"/>
                <w:b/>
                <w:sz w:val="28"/>
                <w:szCs w:val="28"/>
              </w:rPr>
              <w:t>保护专员</w:t>
            </w: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查阅工作机构名称、人名组成名单</w:t>
            </w:r>
          </w:p>
          <w:p w:rsidR="00B977D8" w:rsidRPr="003C6D08" w:rsidRDefault="00B977D8" w:rsidP="00A57B19">
            <w:pPr>
              <w:rPr>
                <w:szCs w:val="21"/>
              </w:rPr>
            </w:pPr>
            <w:r w:rsidRPr="003C6D08">
              <w:rPr>
                <w:rFonts w:ascii="仿宋_GB2312" w:eastAsia="仿宋_GB2312" w:hAnsi="仿宋_GB2312" w:cs="仿宋_GB2312" w:hint="eastAsia"/>
                <w:szCs w:val="21"/>
              </w:rPr>
              <w:t>查阅未成年人保护专员名单</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931CC6" w:rsidRDefault="00B977D8" w:rsidP="00A57B19">
            <w:pPr>
              <w:numPr>
                <w:ilvl w:val="0"/>
                <w:numId w:val="6"/>
              </w:num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vAlign w:val="center"/>
          </w:tcPr>
          <w:p w:rsidR="00B977D8" w:rsidRDefault="00B977D8" w:rsidP="00A57B19">
            <w:pPr>
              <w:spacing w:line="420" w:lineRule="exact"/>
            </w:pPr>
            <w:r>
              <w:rPr>
                <w:rFonts w:ascii="仿宋_GB2312" w:eastAsia="仿宋_GB2312" w:hAnsi="仿宋_GB2312" w:cs="仿宋_GB2312"/>
                <w:b/>
                <w:sz w:val="28"/>
                <w:szCs w:val="28"/>
              </w:rPr>
              <w:t>7.1.3</w:t>
            </w:r>
            <w:r>
              <w:rPr>
                <w:rFonts w:ascii="仿宋_GB2312" w:eastAsia="仿宋_GB2312" w:hAnsi="仿宋_GB2312" w:cs="仿宋_GB2312" w:hint="eastAsia"/>
                <w:b/>
                <w:sz w:val="28"/>
                <w:szCs w:val="28"/>
              </w:rPr>
              <w:t>组建</w:t>
            </w:r>
            <w:r w:rsidRPr="00931CC6">
              <w:rPr>
                <w:rFonts w:ascii="微软雅黑" w:eastAsia="微软雅黑" w:hAnsi="微软雅黑" w:cs="微软雅黑" w:hint="eastAsia"/>
                <w:b/>
                <w:sz w:val="28"/>
                <w:szCs w:val="28"/>
              </w:rPr>
              <w:t>学生保护委员会</w:t>
            </w:r>
            <w:r>
              <w:rPr>
                <w:rFonts w:ascii="仿宋_GB2312" w:eastAsia="仿宋_GB2312" w:hAnsi="仿宋_GB2312" w:cs="仿宋_GB2312" w:hint="eastAsia"/>
                <w:b/>
                <w:sz w:val="28"/>
                <w:szCs w:val="28"/>
              </w:rPr>
              <w:t>，统筹负责学生权益保护及相关</w:t>
            </w:r>
            <w:r w:rsidRPr="00931CC6">
              <w:rPr>
                <w:rFonts w:ascii="微软雅黑" w:eastAsia="微软雅黑" w:hAnsi="微软雅黑" w:cs="微软雅黑" w:hint="eastAsia"/>
                <w:b/>
                <w:sz w:val="28"/>
                <w:szCs w:val="28"/>
              </w:rPr>
              <w:t>制度建设</w:t>
            </w: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查阅学生保护委员会名单及职责文件</w:t>
            </w:r>
          </w:p>
          <w:p w:rsidR="00B977D8" w:rsidRPr="003C6D08" w:rsidRDefault="00B977D8" w:rsidP="00A57B19">
            <w:pPr>
              <w:spacing w:line="420" w:lineRule="exact"/>
              <w:rPr>
                <w:szCs w:val="21"/>
              </w:rPr>
            </w:pPr>
            <w:r w:rsidRPr="003C6D08">
              <w:rPr>
                <w:rFonts w:ascii="仿宋_GB2312" w:eastAsia="仿宋_GB2312" w:hAnsi="仿宋_GB2312" w:cs="仿宋_GB2312" w:hint="eastAsia"/>
                <w:szCs w:val="21"/>
              </w:rPr>
              <w:t>查阅反映机制内容的文件名称、所在页码；</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Pr="00931CC6"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7.2</w:t>
            </w:r>
            <w:r w:rsidRPr="00931CC6">
              <w:rPr>
                <w:rFonts w:ascii="楷体_GB2312" w:eastAsia="楷体_GB2312" w:hAnsi="楷体_GB2312" w:cs="楷体_GB2312" w:hint="eastAsia"/>
                <w:b/>
                <w:sz w:val="28"/>
                <w:szCs w:val="28"/>
              </w:rPr>
              <w:t>工作机制完善</w:t>
            </w:r>
          </w:p>
          <w:p w:rsidR="00B977D8" w:rsidRDefault="00B977D8" w:rsidP="00DA37CB">
            <w:pPr>
              <w:spacing w:line="420" w:lineRule="exact"/>
              <w:jc w:val="center"/>
              <w:rPr>
                <w:rFonts w:ascii="楷体_GB2312" w:eastAsia="楷体_GB2312" w:hAnsi="楷体_GB2312" w:cs="楷体_GB2312"/>
                <w:b/>
                <w:sz w:val="28"/>
                <w:szCs w:val="28"/>
              </w:rPr>
            </w:pPr>
            <w:r w:rsidRPr="00931CC6">
              <w:rPr>
                <w:rFonts w:ascii="楷体_GB2312" w:eastAsia="楷体_GB2312" w:hAnsi="楷体_GB2312" w:cs="楷体_GB2312" w:hint="eastAsia"/>
                <w:b/>
                <w:sz w:val="28"/>
                <w:szCs w:val="28"/>
              </w:rPr>
              <w:t>（</w:t>
            </w:r>
            <w:r w:rsidRPr="00931CC6">
              <w:rPr>
                <w:rFonts w:ascii="楷体_GB2312" w:eastAsia="楷体_GB2312" w:hAnsi="楷体_GB2312" w:cs="楷体_GB2312"/>
                <w:b/>
                <w:sz w:val="28"/>
                <w:szCs w:val="28"/>
              </w:rPr>
              <w:t>4</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300" w:lineRule="exact"/>
            </w:pPr>
            <w:r>
              <w:rPr>
                <w:rFonts w:ascii="仿宋_GB2312" w:eastAsia="仿宋_GB2312" w:hAnsi="仿宋_GB2312" w:cs="仿宋_GB2312"/>
                <w:b/>
                <w:sz w:val="28"/>
                <w:szCs w:val="28"/>
              </w:rPr>
              <w:t>7.2.1</w:t>
            </w:r>
            <w:r>
              <w:rPr>
                <w:rFonts w:ascii="仿宋_GB2312" w:eastAsia="仿宋_GB2312" w:hAnsi="仿宋_GB2312" w:cs="仿宋_GB2312" w:hint="eastAsia"/>
                <w:b/>
                <w:sz w:val="28"/>
                <w:szCs w:val="28"/>
              </w:rPr>
              <w:t>建立学生</w:t>
            </w:r>
            <w:r w:rsidRPr="00931CC6">
              <w:rPr>
                <w:rFonts w:ascii="微软雅黑" w:eastAsia="微软雅黑" w:hAnsi="微软雅黑" w:cs="微软雅黑" w:hint="eastAsia"/>
                <w:b/>
                <w:sz w:val="28"/>
                <w:szCs w:val="28"/>
              </w:rPr>
              <w:t>欺凌防控工作机制</w:t>
            </w:r>
            <w:r>
              <w:rPr>
                <w:rFonts w:ascii="仿宋_GB2312" w:eastAsia="仿宋_GB2312" w:hAnsi="仿宋_GB2312" w:cs="仿宋_GB2312" w:hint="eastAsia"/>
                <w:b/>
                <w:sz w:val="28"/>
                <w:szCs w:val="28"/>
              </w:rPr>
              <w:t>，成立</w:t>
            </w:r>
            <w:r w:rsidRPr="00931CC6">
              <w:rPr>
                <w:rFonts w:ascii="微软雅黑" w:eastAsia="微软雅黑" w:hAnsi="微软雅黑" w:cs="微软雅黑" w:hint="eastAsia"/>
                <w:b/>
                <w:sz w:val="28"/>
                <w:szCs w:val="28"/>
              </w:rPr>
              <w:t>学生欺凌治理委员会</w:t>
            </w:r>
            <w:r>
              <w:rPr>
                <w:rFonts w:ascii="仿宋_GB2312" w:eastAsia="仿宋_GB2312" w:hAnsi="仿宋_GB2312" w:cs="仿宋_GB2312" w:hint="eastAsia"/>
                <w:b/>
                <w:sz w:val="28"/>
                <w:szCs w:val="28"/>
              </w:rPr>
              <w:t>，定期开展防欺凌教育、欺凌调查，能够客观认定、及时有效处置学生欺凌事件（</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查阅反映机制内容的文件名称、所在页码；</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查阅学生欺凌防控工作机制、学生欺凌治</w:t>
            </w:r>
            <w:r w:rsidRPr="003C6D08">
              <w:rPr>
                <w:rFonts w:ascii="仿宋_GB2312" w:eastAsia="仿宋_GB2312" w:hAnsi="仿宋_GB2312" w:cs="仿宋_GB2312" w:hint="eastAsia"/>
                <w:szCs w:val="21"/>
              </w:rPr>
              <w:lastRenderedPageBreak/>
              <w:t>理委员会人员名单</w:t>
            </w:r>
          </w:p>
          <w:p w:rsidR="00B977D8" w:rsidRPr="003C6D08" w:rsidRDefault="00B977D8" w:rsidP="00A57B19">
            <w:pPr>
              <w:rPr>
                <w:szCs w:val="21"/>
              </w:rPr>
            </w:pPr>
            <w:r w:rsidRPr="003C6D08">
              <w:rPr>
                <w:rFonts w:ascii="仿宋_GB2312" w:eastAsia="仿宋_GB2312" w:hAnsi="仿宋_GB2312" w:cs="仿宋_GB2312" w:hint="eastAsia"/>
                <w:szCs w:val="21"/>
              </w:rPr>
              <w:t>处置学生欺凌事件采取自评方式</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rPr>
                <w:rFonts w:ascii="仿宋_GB2312" w:eastAsia="仿宋_GB2312" w:hAnsi="仿宋_GB2312" w:cs="仿宋_GB2312"/>
                <w:b/>
                <w:sz w:val="28"/>
                <w:szCs w:val="28"/>
              </w:rPr>
            </w:pPr>
            <w:r>
              <w:rPr>
                <w:rFonts w:ascii="仿宋_GB2312" w:eastAsia="仿宋_GB2312" w:hAnsi="仿宋_GB2312" w:cs="仿宋_GB2312"/>
                <w:b/>
                <w:sz w:val="28"/>
                <w:szCs w:val="28"/>
              </w:rPr>
              <w:t>7.2.2</w:t>
            </w:r>
            <w:r>
              <w:rPr>
                <w:rFonts w:ascii="仿宋_GB2312" w:eastAsia="仿宋_GB2312" w:hAnsi="仿宋_GB2312" w:cs="仿宋_GB2312" w:hint="eastAsia"/>
                <w:b/>
                <w:sz w:val="28"/>
                <w:szCs w:val="28"/>
              </w:rPr>
              <w:t>建立专业</w:t>
            </w:r>
            <w:r w:rsidRPr="00931CC6">
              <w:rPr>
                <w:rFonts w:ascii="微软雅黑" w:eastAsia="微软雅黑" w:hAnsi="微软雅黑" w:cs="微软雅黑" w:hint="eastAsia"/>
                <w:b/>
                <w:sz w:val="28"/>
                <w:szCs w:val="28"/>
              </w:rPr>
              <w:t>辅导工作机制</w:t>
            </w:r>
            <w:r>
              <w:rPr>
                <w:rFonts w:ascii="仿宋_GB2312" w:eastAsia="仿宋_GB2312" w:hAnsi="仿宋_GB2312" w:cs="仿宋_GB2312" w:hint="eastAsia"/>
                <w:b/>
                <w:sz w:val="28"/>
                <w:szCs w:val="28"/>
              </w:rPr>
              <w:t>，对有不良行为的学生进行矫治和帮扶（</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szCs w:val="21"/>
              </w:rPr>
            </w:pPr>
            <w:r w:rsidRPr="003C6D08">
              <w:rPr>
                <w:rFonts w:ascii="仿宋_GB2312" w:eastAsia="仿宋_GB2312" w:hAnsi="仿宋_GB2312" w:cs="仿宋_GB2312" w:hint="eastAsia"/>
                <w:szCs w:val="21"/>
              </w:rPr>
              <w:t>查阅反映机制内容的文件名称、所在页码；</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rPr>
                <w:rFonts w:ascii="仿宋_GB2312" w:eastAsia="仿宋_GB2312" w:hAnsi="仿宋_GB2312" w:cs="仿宋_GB2312"/>
                <w:b/>
                <w:sz w:val="28"/>
                <w:szCs w:val="28"/>
              </w:rPr>
            </w:pPr>
            <w:r>
              <w:rPr>
                <w:rFonts w:ascii="仿宋_GB2312" w:eastAsia="仿宋_GB2312" w:hAnsi="仿宋_GB2312" w:cs="仿宋_GB2312"/>
                <w:b/>
                <w:sz w:val="28"/>
                <w:szCs w:val="28"/>
              </w:rPr>
              <w:t>7.2.3</w:t>
            </w:r>
            <w:r>
              <w:rPr>
                <w:rFonts w:ascii="仿宋_GB2312" w:eastAsia="仿宋_GB2312" w:hAnsi="仿宋_GB2312" w:cs="仿宋_GB2312" w:hint="eastAsia"/>
                <w:b/>
                <w:sz w:val="28"/>
                <w:szCs w:val="28"/>
              </w:rPr>
              <w:t>严格履行</w:t>
            </w:r>
            <w:r w:rsidRPr="00931CC6">
              <w:rPr>
                <w:rFonts w:ascii="微软雅黑" w:eastAsia="微软雅黑" w:hAnsi="微软雅黑" w:cs="微软雅黑" w:hint="eastAsia"/>
                <w:b/>
                <w:sz w:val="28"/>
                <w:szCs w:val="28"/>
              </w:rPr>
              <w:t>教职工入职查询职责</w:t>
            </w:r>
            <w:r>
              <w:rPr>
                <w:rFonts w:ascii="仿宋_GB2312" w:eastAsia="仿宋_GB2312" w:hAnsi="仿宋_GB2312" w:cs="仿宋_GB2312" w:hint="eastAsia"/>
                <w:b/>
                <w:sz w:val="28"/>
                <w:szCs w:val="28"/>
              </w:rPr>
              <w:t>，健全学生</w:t>
            </w:r>
            <w:r w:rsidRPr="00931CC6">
              <w:rPr>
                <w:rFonts w:ascii="微软雅黑" w:eastAsia="微软雅黑" w:hAnsi="微软雅黑" w:cs="微软雅黑" w:hint="eastAsia"/>
                <w:b/>
                <w:sz w:val="28"/>
                <w:szCs w:val="28"/>
              </w:rPr>
              <w:t>宿舍管理规定</w:t>
            </w:r>
            <w:r>
              <w:rPr>
                <w:rFonts w:ascii="仿宋_GB2312" w:eastAsia="仿宋_GB2312" w:hAnsi="仿宋_GB2312" w:cs="仿宋_GB2312" w:hint="eastAsia"/>
                <w:b/>
                <w:sz w:val="28"/>
                <w:szCs w:val="28"/>
              </w:rPr>
              <w:t>、</w:t>
            </w:r>
            <w:r w:rsidRPr="00931CC6">
              <w:rPr>
                <w:rFonts w:ascii="微软雅黑" w:eastAsia="微软雅黑" w:hAnsi="微软雅黑" w:cs="微软雅黑" w:hint="eastAsia"/>
                <w:b/>
                <w:sz w:val="28"/>
                <w:szCs w:val="28"/>
              </w:rPr>
              <w:t>视频监控管理规定</w:t>
            </w:r>
            <w:r>
              <w:rPr>
                <w:rFonts w:ascii="仿宋_GB2312" w:eastAsia="仿宋_GB2312" w:hAnsi="仿宋_GB2312" w:cs="仿宋_GB2312" w:hint="eastAsia"/>
                <w:b/>
                <w:sz w:val="28"/>
                <w:szCs w:val="28"/>
              </w:rPr>
              <w:t>，建立学生心理健康、体质情况的</w:t>
            </w:r>
            <w:r w:rsidRPr="00931CC6">
              <w:rPr>
                <w:rFonts w:ascii="微软雅黑" w:eastAsia="微软雅黑" w:hAnsi="微软雅黑" w:cs="微软雅黑" w:hint="eastAsia"/>
                <w:b/>
                <w:sz w:val="28"/>
                <w:szCs w:val="28"/>
              </w:rPr>
              <w:t>监测机制</w:t>
            </w: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查阅教职工入职查询记录、学生宿舍管理规定</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学生心理健康、体质情况的监测机制</w:t>
            </w:r>
          </w:p>
          <w:p w:rsidR="00B977D8" w:rsidRPr="003C6D08" w:rsidRDefault="00B977D8" w:rsidP="00A57B19">
            <w:pPr>
              <w:spacing w:line="420" w:lineRule="exact"/>
              <w:rPr>
                <w:szCs w:val="21"/>
              </w:rPr>
            </w:pPr>
            <w:r w:rsidRPr="003C6D08">
              <w:rPr>
                <w:rFonts w:ascii="仿宋_GB2312" w:eastAsia="仿宋_GB2312" w:hAnsi="仿宋_GB2312" w:cs="仿宋_GB2312" w:hint="eastAsia"/>
                <w:szCs w:val="21"/>
              </w:rPr>
              <w:t>查阅反映机制内容的文件名称、所在页码；</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rPr>
                <w:rFonts w:ascii="仿宋_GB2312" w:eastAsia="仿宋_GB2312" w:hAnsi="仿宋_GB2312" w:cs="仿宋_GB2312"/>
                <w:b/>
                <w:sz w:val="28"/>
                <w:szCs w:val="28"/>
              </w:rPr>
            </w:pPr>
            <w:r>
              <w:rPr>
                <w:rFonts w:ascii="仿宋_GB2312" w:eastAsia="仿宋_GB2312" w:hAnsi="仿宋_GB2312" w:cs="仿宋_GB2312"/>
                <w:b/>
                <w:sz w:val="28"/>
                <w:szCs w:val="28"/>
              </w:rPr>
              <w:t>7.2.4</w:t>
            </w:r>
            <w:r>
              <w:rPr>
                <w:rFonts w:ascii="仿宋_GB2312" w:eastAsia="仿宋_GB2312" w:hAnsi="仿宋_GB2312" w:cs="仿宋_GB2312" w:hint="eastAsia"/>
                <w:b/>
                <w:sz w:val="28"/>
                <w:szCs w:val="28"/>
              </w:rPr>
              <w:t>学校制定</w:t>
            </w:r>
            <w:r w:rsidRPr="00931CC6">
              <w:rPr>
                <w:rFonts w:ascii="微软雅黑" w:eastAsia="微软雅黑" w:hAnsi="微软雅黑" w:cs="微软雅黑" w:hint="eastAsia"/>
                <w:b/>
                <w:sz w:val="28"/>
                <w:szCs w:val="28"/>
              </w:rPr>
              <w:t>强制报告制度</w:t>
            </w:r>
            <w:r>
              <w:rPr>
                <w:rFonts w:ascii="仿宋_GB2312" w:eastAsia="仿宋_GB2312" w:hAnsi="仿宋_GB2312" w:cs="仿宋_GB2312" w:hint="eastAsia"/>
                <w:b/>
                <w:sz w:val="28"/>
                <w:szCs w:val="28"/>
              </w:rPr>
              <w:t>，发现学生遭受或疑似遭受家庭暴力、虐待、遗弃、长期无人照料、失踪等不法侵害以及面临不法侵害危险的，依法依规及时向有关部门报告（</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查阅学校强制报告制度制定及执行情况</w:t>
            </w:r>
          </w:p>
          <w:p w:rsidR="00B977D8" w:rsidRPr="003C6D08" w:rsidRDefault="00B977D8" w:rsidP="00A57B19">
            <w:pPr>
              <w:rPr>
                <w:szCs w:val="21"/>
              </w:rPr>
            </w:pPr>
            <w:r w:rsidRPr="003C6D08">
              <w:rPr>
                <w:rFonts w:ascii="仿宋_GB2312" w:eastAsia="仿宋_GB2312" w:hAnsi="仿宋_GB2312" w:cs="仿宋_GB2312" w:hint="eastAsia"/>
                <w:szCs w:val="21"/>
              </w:rPr>
              <w:t>学校处理学生遭受不法侵害、危险的情况报告</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Pr="00931CC6"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7.</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全面实施保护</w:t>
            </w:r>
          </w:p>
          <w:p w:rsidR="00B977D8" w:rsidRDefault="00B977D8" w:rsidP="00DA37CB">
            <w:pPr>
              <w:spacing w:line="420" w:lineRule="exact"/>
              <w:jc w:val="center"/>
              <w:rPr>
                <w:rFonts w:ascii="楷体_GB2312" w:eastAsia="楷体_GB2312" w:hAnsi="楷体_GB2312" w:cs="楷体_GB2312"/>
                <w:b/>
                <w:sz w:val="28"/>
                <w:szCs w:val="28"/>
              </w:rPr>
            </w:pPr>
            <w:r w:rsidRPr="00931CC6">
              <w:rPr>
                <w:rFonts w:ascii="楷体_GB2312" w:eastAsia="楷体_GB2312" w:hAnsi="楷体_GB2312" w:cs="楷体_GB2312" w:hint="eastAsia"/>
                <w:b/>
                <w:sz w:val="28"/>
                <w:szCs w:val="28"/>
              </w:rPr>
              <w:t>（</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300" w:lineRule="exact"/>
            </w:pPr>
            <w:r>
              <w:rPr>
                <w:rFonts w:ascii="仿宋_GB2312" w:eastAsia="仿宋_GB2312" w:hAnsi="仿宋_GB2312" w:cs="仿宋_GB2312"/>
                <w:b/>
                <w:sz w:val="28"/>
                <w:szCs w:val="28"/>
              </w:rPr>
              <w:t>7.3.1</w:t>
            </w:r>
            <w:r>
              <w:rPr>
                <w:rFonts w:ascii="仿宋_GB2312" w:eastAsia="仿宋_GB2312" w:hAnsi="仿宋_GB2312" w:cs="仿宋_GB2312" w:hint="eastAsia"/>
                <w:b/>
                <w:sz w:val="28"/>
                <w:szCs w:val="28"/>
              </w:rPr>
              <w:t>学校尊重学生人格尊严和肖像权、隐私权、知识产权、财产权等合法权益，无侵权行为发生（</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300" w:lineRule="exact"/>
            </w:pPr>
            <w:r>
              <w:rPr>
                <w:rFonts w:ascii="仿宋_GB2312" w:eastAsia="仿宋_GB2312" w:hAnsi="仿宋_GB2312" w:cs="仿宋_GB2312"/>
                <w:b/>
                <w:sz w:val="28"/>
                <w:szCs w:val="28"/>
              </w:rPr>
              <w:t>7.3.2</w:t>
            </w:r>
            <w:r>
              <w:rPr>
                <w:rFonts w:ascii="仿宋_GB2312" w:eastAsia="仿宋_GB2312" w:hAnsi="仿宋_GB2312" w:cs="仿宋_GB2312" w:hint="eastAsia"/>
                <w:b/>
                <w:sz w:val="28"/>
                <w:szCs w:val="28"/>
              </w:rPr>
              <w:t>依法保护学生个人信息及其家庭信息，收集学生信息遵循最小、够用原则（</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w:t>
            </w:r>
          </w:p>
          <w:p w:rsidR="00B977D8" w:rsidRPr="003C6D08" w:rsidRDefault="00B977D8" w:rsidP="00A57B19">
            <w:pPr>
              <w:spacing w:line="420" w:lineRule="exact"/>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420" w:lineRule="exact"/>
            </w:pPr>
            <w:r>
              <w:rPr>
                <w:rFonts w:ascii="仿宋_GB2312" w:eastAsia="仿宋_GB2312" w:hAnsi="仿宋_GB2312" w:cs="仿宋_GB2312"/>
                <w:b/>
                <w:sz w:val="28"/>
                <w:szCs w:val="28"/>
              </w:rPr>
              <w:t>7.3.3</w:t>
            </w:r>
            <w:r>
              <w:rPr>
                <w:rFonts w:ascii="仿宋_GB2312" w:eastAsia="仿宋_GB2312" w:hAnsi="仿宋_GB2312" w:cs="仿宋_GB2312" w:hint="eastAsia"/>
                <w:b/>
                <w:sz w:val="28"/>
                <w:szCs w:val="28"/>
              </w:rPr>
              <w:t>将正确使用网络纳入教育教学，对学生进行网络安全、网络文明和防止沉迷网络教育，为学生提供的上网设备安装未成年人上</w:t>
            </w:r>
            <w:r>
              <w:rPr>
                <w:rFonts w:ascii="仿宋_GB2312" w:eastAsia="仿宋_GB2312" w:hAnsi="仿宋_GB2312" w:cs="仿宋_GB2312" w:hint="eastAsia"/>
                <w:b/>
                <w:sz w:val="28"/>
                <w:szCs w:val="28"/>
              </w:rPr>
              <w:lastRenderedPageBreak/>
              <w:t>网保护软件或者采取了其他安全保护技术措施（</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lastRenderedPageBreak/>
              <w:t>查阅正确使用网络专题教育教学的内容或教案</w:t>
            </w:r>
          </w:p>
          <w:p w:rsidR="00B977D8" w:rsidRPr="003C6D08" w:rsidRDefault="00B977D8" w:rsidP="00A57B19">
            <w:pPr>
              <w:rPr>
                <w:szCs w:val="21"/>
              </w:rPr>
            </w:pPr>
            <w:r w:rsidRPr="003C6D08">
              <w:rPr>
                <w:rFonts w:ascii="仿宋_GB2312" w:eastAsia="仿宋_GB2312" w:hAnsi="仿宋_GB2312" w:cs="仿宋_GB2312" w:hint="eastAsia"/>
                <w:szCs w:val="21"/>
              </w:rPr>
              <w:t>学校上网保护软件安装或者采取了其他安全保护技术措施</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val="restart"/>
          </w:tcPr>
          <w:p w:rsidR="00B977D8" w:rsidRPr="00931CC6" w:rsidRDefault="00B977D8" w:rsidP="00A57B19">
            <w:pPr>
              <w:numPr>
                <w:ilvl w:val="0"/>
                <w:numId w:val="7"/>
              </w:numPr>
              <w:spacing w:line="420" w:lineRule="exact"/>
              <w:rPr>
                <w:rFonts w:ascii="仿宋_GB2312" w:eastAsia="仿宋_GB2312" w:hAnsi="仿宋_GB2312" w:cs="仿宋_GB2312"/>
                <w:b/>
                <w:sz w:val="28"/>
                <w:szCs w:val="28"/>
              </w:rPr>
            </w:pPr>
            <w:r w:rsidRPr="00931CC6">
              <w:rPr>
                <w:rFonts w:ascii="黑体" w:eastAsia="黑体" w:hAnsi="黑体" w:cs="黑体" w:hint="eastAsia"/>
                <w:b/>
                <w:sz w:val="28"/>
                <w:szCs w:val="28"/>
              </w:rPr>
              <w:lastRenderedPageBreak/>
              <w:t>安全有序。</w:t>
            </w:r>
            <w:r>
              <w:rPr>
                <w:rFonts w:ascii="仿宋_GB2312" w:eastAsia="仿宋_GB2312" w:hAnsi="仿宋_GB2312" w:cs="仿宋_GB2312" w:hint="eastAsia"/>
                <w:b/>
                <w:sz w:val="28"/>
                <w:szCs w:val="28"/>
              </w:rPr>
              <w:t>学校建立健全安全管理制度，落实安全管理责任，有效预防和处理安全事故，充分保障校园安全（</w:t>
            </w:r>
            <w:r>
              <w:rPr>
                <w:rFonts w:ascii="仿宋_GB2312" w:eastAsia="仿宋_GB2312" w:hAnsi="仿宋_GB2312" w:cs="仿宋_GB2312"/>
                <w:b/>
                <w:sz w:val="28"/>
                <w:szCs w:val="28"/>
              </w:rPr>
              <w:t>9</w:t>
            </w:r>
            <w:r>
              <w:rPr>
                <w:rFonts w:ascii="仿宋_GB2312" w:eastAsia="仿宋_GB2312" w:hAnsi="仿宋_GB2312" w:cs="仿宋_GB2312" w:hint="eastAsia"/>
                <w:b/>
                <w:sz w:val="28"/>
                <w:szCs w:val="28"/>
              </w:rPr>
              <w:t>分）</w:t>
            </w:r>
          </w:p>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8.1</w:t>
            </w:r>
            <w:r w:rsidRPr="00931CC6">
              <w:rPr>
                <w:rFonts w:ascii="楷体_GB2312" w:eastAsia="楷体_GB2312" w:hAnsi="楷体_GB2312" w:cs="楷体_GB2312" w:hint="eastAsia"/>
                <w:b/>
                <w:sz w:val="28"/>
                <w:szCs w:val="28"/>
              </w:rPr>
              <w:t>安全管理制度完备（</w:t>
            </w:r>
            <w:r w:rsidRPr="00931CC6">
              <w:rPr>
                <w:rFonts w:ascii="楷体_GB2312" w:eastAsia="楷体_GB2312" w:hAnsi="楷体_GB2312" w:cs="楷体_GB2312"/>
                <w:b/>
                <w:sz w:val="28"/>
                <w:szCs w:val="28"/>
              </w:rPr>
              <w:t>4</w:t>
            </w:r>
            <w:r w:rsidRPr="00931CC6">
              <w:rPr>
                <w:rFonts w:ascii="楷体_GB2312" w:eastAsia="楷体_GB2312" w:hAnsi="楷体_GB2312" w:cs="楷体_GB2312" w:hint="eastAsia"/>
                <w:b/>
                <w:sz w:val="28"/>
                <w:szCs w:val="28"/>
              </w:rPr>
              <w:t>分）</w:t>
            </w: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8.1.1</w:t>
            </w:r>
            <w:r>
              <w:rPr>
                <w:rFonts w:ascii="仿宋_GB2312" w:eastAsia="仿宋_GB2312" w:hAnsi="仿宋_GB2312" w:cs="仿宋_GB2312" w:hint="eastAsia"/>
                <w:b/>
                <w:sz w:val="28"/>
                <w:szCs w:val="28"/>
              </w:rPr>
              <w:t>学校场地、建筑、设施设备、食堂等符合国家和地方相关标准或规定，定期排查安全隐患（</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学校对场地、建筑、设施设备、食堂建设情况进行自评</w:t>
            </w:r>
            <w:r w:rsidRPr="003C6D08">
              <w:rPr>
                <w:rFonts w:ascii="仿宋_GB2312" w:eastAsia="仿宋_GB2312" w:hAnsi="仿宋_GB2312" w:cs="仿宋_GB2312"/>
                <w:szCs w:val="21"/>
              </w:rPr>
              <w:t xml:space="preserve"> </w:t>
            </w:r>
          </w:p>
          <w:p w:rsidR="00B977D8" w:rsidRPr="003C6D08" w:rsidRDefault="00B977D8" w:rsidP="00A57B19">
            <w:r w:rsidRPr="003C6D08">
              <w:rPr>
                <w:rFonts w:ascii="仿宋_GB2312" w:eastAsia="仿宋_GB2312" w:hAnsi="仿宋_GB2312" w:cs="仿宋_GB2312" w:hint="eastAsia"/>
                <w:szCs w:val="21"/>
              </w:rPr>
              <w:t>查阅安全隐患排查记录或会议纪要</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931CC6" w:rsidRDefault="00B977D8" w:rsidP="00A57B19">
            <w:p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8.1.2</w:t>
            </w:r>
            <w:r>
              <w:rPr>
                <w:rFonts w:ascii="仿宋_GB2312" w:eastAsia="仿宋_GB2312" w:hAnsi="仿宋_GB2312" w:cs="仿宋_GB2312" w:hint="eastAsia"/>
                <w:b/>
                <w:sz w:val="28"/>
                <w:szCs w:val="28"/>
              </w:rPr>
              <w:t>学校健全并落实各项</w:t>
            </w:r>
            <w:r w:rsidRPr="00931CC6">
              <w:rPr>
                <w:rFonts w:ascii="微软雅黑" w:eastAsia="微软雅黑" w:hAnsi="微软雅黑" w:cs="微软雅黑" w:hint="eastAsia"/>
                <w:b/>
                <w:sz w:val="28"/>
                <w:szCs w:val="28"/>
              </w:rPr>
              <w:t>安全管理制度</w:t>
            </w:r>
            <w:r>
              <w:rPr>
                <w:rFonts w:ascii="仿宋_GB2312" w:eastAsia="仿宋_GB2312" w:hAnsi="仿宋_GB2312" w:cs="仿宋_GB2312" w:hint="eastAsia"/>
                <w:b/>
                <w:sz w:val="28"/>
                <w:szCs w:val="28"/>
              </w:rPr>
              <w:t>，安全管理责任明确（</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rPr>
                <w:szCs w:val="21"/>
              </w:rPr>
            </w:pPr>
            <w:r w:rsidRPr="003C6D08">
              <w:rPr>
                <w:rFonts w:ascii="仿宋_GB2312" w:eastAsia="仿宋_GB2312" w:hAnsi="仿宋_GB2312" w:cs="仿宋_GB2312" w:hint="eastAsia"/>
                <w:szCs w:val="21"/>
              </w:rPr>
              <w:t>查阅安全管理制度</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931CC6" w:rsidRDefault="00B977D8" w:rsidP="00A57B19">
            <w:p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vAlign w:val="center"/>
          </w:tcPr>
          <w:p w:rsidR="00B977D8" w:rsidRDefault="00B977D8" w:rsidP="00A57B19">
            <w:pPr>
              <w:spacing w:line="420" w:lineRule="exact"/>
              <w:jc w:val="left"/>
              <w:rPr>
                <w:rFonts w:ascii="仿宋_GB2312" w:eastAsia="仿宋_GB2312" w:hAnsi="仿宋_GB2312" w:cs="仿宋_GB2312"/>
                <w:b/>
                <w:sz w:val="28"/>
                <w:szCs w:val="28"/>
              </w:rPr>
            </w:pPr>
            <w:r>
              <w:rPr>
                <w:rFonts w:ascii="仿宋_GB2312" w:eastAsia="仿宋_GB2312" w:hAnsi="仿宋_GB2312" w:cs="仿宋_GB2312"/>
                <w:b/>
                <w:sz w:val="28"/>
                <w:szCs w:val="28"/>
              </w:rPr>
              <w:t>8.1.3</w:t>
            </w:r>
            <w:r>
              <w:rPr>
                <w:rFonts w:ascii="仿宋_GB2312" w:eastAsia="仿宋_GB2312" w:hAnsi="仿宋_GB2312" w:cs="仿宋_GB2312" w:hint="eastAsia"/>
                <w:b/>
                <w:sz w:val="28"/>
                <w:szCs w:val="28"/>
              </w:rPr>
              <w:t>学校有领导和人员负责安全工作，学校按标准配备安保人员，有关人员了解学校安全的常见问题、常用法律法规规章、常见事故的防范措施及处置办法（</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jc w:val="left"/>
              <w:rPr>
                <w:rFonts w:ascii="仿宋_GB2312" w:eastAsia="仿宋_GB2312" w:hAnsi="仿宋_GB2312" w:cs="仿宋_GB2312"/>
                <w:szCs w:val="21"/>
              </w:rPr>
            </w:pPr>
            <w:r w:rsidRPr="003C6D08">
              <w:rPr>
                <w:rFonts w:ascii="仿宋_GB2312" w:eastAsia="仿宋_GB2312" w:hAnsi="仿宋_GB2312" w:cs="仿宋_GB2312" w:hint="eastAsia"/>
                <w:szCs w:val="21"/>
              </w:rPr>
              <w:t>查阅学校领导分工表、安保人员名单0.5分</w:t>
            </w:r>
          </w:p>
          <w:p w:rsidR="00B977D8" w:rsidRPr="003C6D08" w:rsidRDefault="00B977D8" w:rsidP="00A57B19">
            <w:r w:rsidRPr="003C6D08">
              <w:rPr>
                <w:rFonts w:ascii="仿宋_GB2312" w:eastAsia="仿宋_GB2312" w:hAnsi="仿宋_GB2312" w:cs="仿宋_GB2312" w:hint="eastAsia"/>
                <w:szCs w:val="21"/>
              </w:rPr>
              <w:t>相关人员了解学校安全问题，熟悉法律规定，熟练处理常见事故，采用自评方式。</w:t>
            </w:r>
            <w:r w:rsidR="00A57B19">
              <w:rPr>
                <w:rFonts w:ascii="仿宋_GB2312" w:eastAsia="仿宋_GB2312" w:hAnsi="仿宋_GB2312" w:cs="仿宋_GB2312" w:hint="eastAsia"/>
                <w:szCs w:val="21"/>
              </w:rPr>
              <w:t>(0.5分)</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931CC6" w:rsidRDefault="00B977D8" w:rsidP="00A57B19">
            <w:p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8.1.4</w:t>
            </w:r>
            <w:r>
              <w:rPr>
                <w:rFonts w:ascii="仿宋_GB2312" w:eastAsia="仿宋_GB2312" w:hAnsi="仿宋_GB2312" w:cs="仿宋_GB2312" w:hint="eastAsia"/>
                <w:b/>
                <w:sz w:val="28"/>
                <w:szCs w:val="28"/>
              </w:rPr>
              <w:t>学校集体用餐</w:t>
            </w:r>
            <w:r w:rsidRPr="00931CC6">
              <w:rPr>
                <w:rFonts w:ascii="微软雅黑" w:eastAsia="微软雅黑" w:hAnsi="微软雅黑" w:cs="微软雅黑" w:hint="eastAsia"/>
                <w:b/>
                <w:sz w:val="28"/>
                <w:szCs w:val="28"/>
              </w:rPr>
              <w:t>食品卫生安全管理规范</w:t>
            </w:r>
            <w:r>
              <w:rPr>
                <w:rFonts w:ascii="仿宋_GB2312" w:eastAsia="仿宋_GB2312" w:hAnsi="仿宋_GB2312" w:cs="仿宋_GB2312" w:hint="eastAsia"/>
                <w:b/>
                <w:sz w:val="28"/>
                <w:szCs w:val="28"/>
              </w:rPr>
              <w:t>，建立校长</w:t>
            </w:r>
            <w:r w:rsidRPr="00931CC6">
              <w:rPr>
                <w:rFonts w:ascii="微软雅黑" w:eastAsia="微软雅黑" w:hAnsi="微软雅黑" w:cs="微软雅黑" w:hint="eastAsia"/>
                <w:b/>
                <w:sz w:val="28"/>
                <w:szCs w:val="28"/>
              </w:rPr>
              <w:t>陪餐制度</w:t>
            </w:r>
            <w:r>
              <w:rPr>
                <w:rFonts w:ascii="仿宋_GB2312" w:eastAsia="仿宋_GB2312" w:hAnsi="仿宋_GB2312" w:cs="仿宋_GB2312" w:hint="eastAsia"/>
                <w:b/>
                <w:sz w:val="28"/>
                <w:szCs w:val="28"/>
              </w:rPr>
              <w:t>和食堂</w:t>
            </w:r>
            <w:r w:rsidRPr="00931CC6">
              <w:rPr>
                <w:rFonts w:ascii="微软雅黑" w:eastAsia="微软雅黑" w:hAnsi="微软雅黑" w:cs="微软雅黑" w:hint="eastAsia"/>
                <w:b/>
                <w:sz w:val="28"/>
                <w:szCs w:val="28"/>
              </w:rPr>
              <w:t>家长开放日制度</w:t>
            </w: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rPr>
                <w:szCs w:val="21"/>
              </w:rPr>
            </w:pPr>
            <w:r w:rsidRPr="003C6D08">
              <w:rPr>
                <w:rFonts w:ascii="仿宋_GB2312" w:eastAsia="仿宋_GB2312" w:hAnsi="仿宋_GB2312" w:cs="仿宋_GB2312" w:hint="eastAsia"/>
                <w:szCs w:val="21"/>
              </w:rPr>
              <w:t>查阅食品卫生安全管理规范、校长陪餐制度、食堂家长开放日制度</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8.2</w:t>
            </w:r>
            <w:r w:rsidRPr="00931CC6">
              <w:rPr>
                <w:rFonts w:ascii="楷体_GB2312" w:eastAsia="楷体_GB2312" w:hAnsi="楷体_GB2312" w:cs="楷体_GB2312" w:hint="eastAsia"/>
                <w:b/>
                <w:sz w:val="28"/>
                <w:szCs w:val="28"/>
              </w:rPr>
              <w:t>安全风险防控体系健全（</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分）</w:t>
            </w: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8.2.1</w:t>
            </w:r>
            <w:r>
              <w:rPr>
                <w:rFonts w:ascii="仿宋_GB2312" w:eastAsia="仿宋_GB2312" w:hAnsi="仿宋_GB2312" w:cs="仿宋_GB2312" w:hint="eastAsia"/>
                <w:b/>
                <w:sz w:val="28"/>
                <w:szCs w:val="28"/>
              </w:rPr>
              <w:t>健全学校</w:t>
            </w:r>
            <w:r w:rsidRPr="00931CC6">
              <w:rPr>
                <w:rFonts w:ascii="微软雅黑" w:eastAsia="微软雅黑" w:hAnsi="微软雅黑" w:cs="微软雅黑" w:hint="eastAsia"/>
                <w:b/>
                <w:sz w:val="28"/>
                <w:szCs w:val="28"/>
              </w:rPr>
              <w:t>安全教育机制</w:t>
            </w:r>
            <w:r>
              <w:rPr>
                <w:rFonts w:ascii="仿宋_GB2312" w:eastAsia="仿宋_GB2312" w:hAnsi="仿宋_GB2312" w:cs="仿宋_GB2312" w:hint="eastAsia"/>
                <w:b/>
                <w:sz w:val="28"/>
                <w:szCs w:val="28"/>
              </w:rPr>
              <w:t>，根据学生的身心特点和认知能力，有针对性地开展安全专题教育，定期组织应急疏散演练（</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查阅反映机制内容的文件名称、所在页码；</w:t>
            </w:r>
          </w:p>
          <w:p w:rsidR="00B977D8" w:rsidRPr="003C6D08" w:rsidRDefault="00B977D8" w:rsidP="00A57B19">
            <w:r w:rsidRPr="003C6D08">
              <w:rPr>
                <w:rFonts w:ascii="仿宋_GB2312" w:eastAsia="仿宋_GB2312" w:hAnsi="仿宋_GB2312" w:cs="仿宋_GB2312" w:hint="eastAsia"/>
                <w:szCs w:val="21"/>
              </w:rPr>
              <w:t>安全专题教育、应急疏散演练的活动安排、现场照片等</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8.2.2</w:t>
            </w:r>
            <w:r>
              <w:rPr>
                <w:rFonts w:ascii="仿宋_GB2312" w:eastAsia="仿宋_GB2312" w:hAnsi="仿宋_GB2312" w:cs="仿宋_GB2312" w:hint="eastAsia"/>
                <w:b/>
                <w:sz w:val="28"/>
                <w:szCs w:val="28"/>
              </w:rPr>
              <w:t>健全学校</w:t>
            </w:r>
            <w:r w:rsidRPr="00931CC6">
              <w:rPr>
                <w:rFonts w:ascii="微软雅黑" w:eastAsia="微软雅黑" w:hAnsi="微软雅黑" w:cs="微软雅黑" w:hint="eastAsia"/>
                <w:b/>
                <w:sz w:val="28"/>
                <w:szCs w:val="28"/>
              </w:rPr>
              <w:t>安全事故预防与处置机制</w:t>
            </w:r>
            <w:r>
              <w:rPr>
                <w:rFonts w:ascii="仿宋_GB2312" w:eastAsia="仿宋_GB2312" w:hAnsi="仿宋_GB2312" w:cs="仿宋_GB2312" w:hint="eastAsia"/>
                <w:b/>
                <w:sz w:val="28"/>
                <w:szCs w:val="28"/>
              </w:rPr>
              <w:t>，构建学校安全风险管理体系，有应对安全风险、自然灾害、</w:t>
            </w:r>
            <w:r>
              <w:rPr>
                <w:rFonts w:ascii="仿宋_GB2312" w:eastAsia="仿宋_GB2312" w:hAnsi="仿宋_GB2312" w:cs="仿宋_GB2312" w:hint="eastAsia"/>
                <w:b/>
                <w:sz w:val="28"/>
                <w:szCs w:val="28"/>
              </w:rPr>
              <w:lastRenderedPageBreak/>
              <w:t>突发事件的预案，建立有效警校联动机制完备，可及时妥当处置各类突发事件（</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lastRenderedPageBreak/>
              <w:t>查阅安全事故预防与处置机制</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查阅反映机制内容的文件名称、所在页码；</w:t>
            </w:r>
          </w:p>
          <w:p w:rsidR="00B977D8" w:rsidRPr="003C6D08" w:rsidRDefault="00B977D8" w:rsidP="00A57B19">
            <w:r w:rsidRPr="003C6D08">
              <w:rPr>
                <w:rFonts w:ascii="仿宋_GB2312" w:eastAsia="仿宋_GB2312" w:hAnsi="仿宋_GB2312" w:cs="仿宋_GB2312" w:hint="eastAsia"/>
                <w:szCs w:val="21"/>
              </w:rPr>
              <w:lastRenderedPageBreak/>
              <w:t>查阅安全风险、自然灾害、突发事件的预案，警校联动机制</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8.2.3</w:t>
            </w:r>
            <w:r>
              <w:rPr>
                <w:rFonts w:ascii="仿宋_GB2312" w:eastAsia="仿宋_GB2312" w:hAnsi="仿宋_GB2312" w:cs="仿宋_GB2312" w:hint="eastAsia"/>
                <w:b/>
                <w:sz w:val="28"/>
                <w:szCs w:val="28"/>
              </w:rPr>
              <w:t>学生在校期间，对校园实行封闭化管理，并根据条件在校门口设置硬质防冲撞设施，阻止人员、车辆等非法进入校园（</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查阅校园实行封闭化管理制度、照片</w:t>
            </w:r>
          </w:p>
          <w:p w:rsidR="00B977D8" w:rsidRPr="003C6D08" w:rsidRDefault="00B977D8" w:rsidP="00A57B19">
            <w:r w:rsidRPr="0069728E">
              <w:rPr>
                <w:rFonts w:ascii="仿宋_GB2312" w:eastAsia="仿宋_GB2312" w:hAnsi="仿宋_GB2312" w:cs="仿宋_GB2312" w:hint="eastAsia"/>
                <w:szCs w:val="21"/>
                <w:highlight w:val="yellow"/>
              </w:rPr>
              <w:t>核验抽查</w:t>
            </w:r>
            <w:proofErr w:type="gramStart"/>
            <w:r w:rsidRPr="0069728E">
              <w:rPr>
                <w:rFonts w:ascii="仿宋_GB2312" w:eastAsia="仿宋_GB2312" w:hAnsi="仿宋_GB2312" w:cs="仿宋_GB2312" w:hint="eastAsia"/>
                <w:szCs w:val="21"/>
                <w:highlight w:val="yellow"/>
              </w:rPr>
              <w:t>则现场</w:t>
            </w:r>
            <w:proofErr w:type="gramEnd"/>
            <w:r w:rsidRPr="0069728E">
              <w:rPr>
                <w:rFonts w:ascii="仿宋_GB2312" w:eastAsia="仿宋_GB2312" w:hAnsi="仿宋_GB2312" w:cs="仿宋_GB2312" w:hint="eastAsia"/>
                <w:szCs w:val="21"/>
                <w:highlight w:val="yellow"/>
              </w:rPr>
              <w:t>走访查看</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8.</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处理安全事故依法妥当（</w:t>
            </w:r>
            <w:r w:rsidRPr="00931CC6">
              <w:rPr>
                <w:rFonts w:ascii="楷体_GB2312" w:eastAsia="楷体_GB2312" w:hAnsi="楷体_GB2312" w:cs="楷体_GB2312"/>
                <w:b/>
                <w:sz w:val="28"/>
                <w:szCs w:val="28"/>
              </w:rPr>
              <w:t>2</w:t>
            </w:r>
            <w:r w:rsidRPr="00931CC6">
              <w:rPr>
                <w:rFonts w:ascii="楷体_GB2312" w:eastAsia="楷体_GB2312" w:hAnsi="楷体_GB2312" w:cs="楷体_GB2312" w:hint="eastAsia"/>
                <w:b/>
                <w:sz w:val="28"/>
                <w:szCs w:val="28"/>
              </w:rPr>
              <w:t>分）</w:t>
            </w: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8.3.1</w:t>
            </w:r>
            <w:r>
              <w:rPr>
                <w:rFonts w:ascii="仿宋_GB2312" w:eastAsia="仿宋_GB2312" w:hAnsi="仿宋_GB2312" w:cs="仿宋_GB2312" w:hint="eastAsia"/>
                <w:b/>
                <w:sz w:val="28"/>
                <w:szCs w:val="28"/>
              </w:rPr>
              <w:t>全员购买</w:t>
            </w:r>
            <w:r w:rsidRPr="00931CC6">
              <w:rPr>
                <w:rFonts w:ascii="微软雅黑" w:eastAsia="微软雅黑" w:hAnsi="微软雅黑" w:cs="微软雅黑" w:hint="eastAsia"/>
                <w:b/>
                <w:sz w:val="28"/>
                <w:szCs w:val="28"/>
              </w:rPr>
              <w:t>校方责任险或者校园综合险</w:t>
            </w:r>
            <w:r>
              <w:rPr>
                <w:rFonts w:ascii="仿宋_GB2312" w:eastAsia="仿宋_GB2312" w:hAnsi="仿宋_GB2312" w:cs="仿宋_GB2312" w:hint="eastAsia"/>
                <w:b/>
                <w:sz w:val="28"/>
                <w:szCs w:val="28"/>
              </w:rPr>
              <w:t>，通过校方责任险、校园综合险等途径，建立社会化的</w:t>
            </w:r>
            <w:r w:rsidRPr="00931CC6">
              <w:rPr>
                <w:rFonts w:ascii="微软雅黑" w:eastAsia="微软雅黑" w:hAnsi="微软雅黑" w:cs="微软雅黑" w:hint="eastAsia"/>
                <w:b/>
                <w:sz w:val="28"/>
                <w:szCs w:val="28"/>
              </w:rPr>
              <w:t>安全风险分担机制</w:t>
            </w: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查阅校方责任险或者校园综合险保单或发票</w:t>
            </w:r>
          </w:p>
          <w:p w:rsidR="00B977D8" w:rsidRPr="003C6D08" w:rsidRDefault="00B977D8" w:rsidP="00A57B19">
            <w:r w:rsidRPr="003C6D08">
              <w:rPr>
                <w:rFonts w:ascii="仿宋_GB2312" w:eastAsia="仿宋_GB2312" w:hAnsi="仿宋_GB2312" w:cs="仿宋_GB2312" w:hint="eastAsia"/>
                <w:szCs w:val="21"/>
              </w:rPr>
              <w:t>查阅反映机制内容的文件名称、所在页码；</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8.3.2</w:t>
            </w:r>
            <w:r>
              <w:rPr>
                <w:rFonts w:ascii="仿宋_GB2312" w:eastAsia="仿宋_GB2312" w:hAnsi="仿宋_GB2312" w:cs="仿宋_GB2312" w:hint="eastAsia"/>
                <w:b/>
                <w:sz w:val="28"/>
                <w:szCs w:val="28"/>
              </w:rPr>
              <w:t>有效防止发生严重的学校责任事故；发生安全事故的，能够积极借助政府部门、社会力量、专业组织等妥善处理，及时处置、依法打击“校闹”行为（</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学校自评，提供学校处置责任事故情况、</w:t>
            </w:r>
            <w:proofErr w:type="gramStart"/>
            <w:r w:rsidRPr="003C6D08">
              <w:rPr>
                <w:rFonts w:ascii="仿宋_GB2312" w:eastAsia="仿宋_GB2312" w:hAnsi="仿宋_GB2312" w:cs="仿宋_GB2312" w:hint="eastAsia"/>
                <w:szCs w:val="21"/>
              </w:rPr>
              <w:t>处置校闹情况</w:t>
            </w:r>
            <w:proofErr w:type="gramEnd"/>
          </w:p>
          <w:p w:rsidR="00B977D8" w:rsidRPr="003C6D08" w:rsidRDefault="00B977D8" w:rsidP="00A57B19">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val="restart"/>
          </w:tcPr>
          <w:p w:rsidR="00B977D8" w:rsidRPr="00931CC6" w:rsidRDefault="00B977D8" w:rsidP="00A57B19">
            <w:pPr>
              <w:numPr>
                <w:ilvl w:val="0"/>
                <w:numId w:val="8"/>
              </w:numPr>
              <w:spacing w:line="420" w:lineRule="exact"/>
              <w:rPr>
                <w:rFonts w:ascii="仿宋_GB2312" w:eastAsia="仿宋_GB2312" w:hAnsi="仿宋_GB2312" w:cs="仿宋_GB2312"/>
                <w:b/>
                <w:sz w:val="28"/>
                <w:szCs w:val="28"/>
              </w:rPr>
            </w:pPr>
            <w:r w:rsidRPr="00931CC6">
              <w:rPr>
                <w:rFonts w:ascii="黑体" w:eastAsia="黑体" w:hAnsi="黑体" w:cs="黑体" w:hint="eastAsia"/>
                <w:b/>
                <w:sz w:val="28"/>
                <w:szCs w:val="28"/>
              </w:rPr>
              <w:t>和谐友好。</w:t>
            </w:r>
            <w:r>
              <w:rPr>
                <w:rFonts w:ascii="仿宋_GB2312" w:eastAsia="仿宋_GB2312" w:hAnsi="仿宋_GB2312" w:cs="仿宋_GB2312" w:hint="eastAsia"/>
                <w:b/>
                <w:sz w:val="28"/>
                <w:szCs w:val="28"/>
              </w:rPr>
              <w:t>学校校园有鲜明的文化特点，校园环境友好和谐，法治氛围浓厚（</w:t>
            </w:r>
            <w:r>
              <w:rPr>
                <w:rFonts w:ascii="仿宋_GB2312" w:eastAsia="仿宋_GB2312" w:hAnsi="仿宋_GB2312" w:cs="仿宋_GB2312"/>
                <w:b/>
                <w:sz w:val="28"/>
                <w:szCs w:val="28"/>
              </w:rPr>
              <w:t>8</w:t>
            </w:r>
            <w:r>
              <w:rPr>
                <w:rFonts w:ascii="仿宋_GB2312" w:eastAsia="仿宋_GB2312" w:hAnsi="仿宋_GB2312" w:cs="仿宋_GB2312" w:hint="eastAsia"/>
                <w:b/>
                <w:sz w:val="28"/>
                <w:szCs w:val="28"/>
              </w:rPr>
              <w:t>分）</w:t>
            </w:r>
          </w:p>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9.1</w:t>
            </w:r>
            <w:r w:rsidRPr="00931CC6">
              <w:rPr>
                <w:rFonts w:ascii="楷体_GB2312" w:eastAsia="楷体_GB2312" w:hAnsi="楷体_GB2312" w:cs="楷体_GB2312" w:hint="eastAsia"/>
                <w:b/>
                <w:sz w:val="28"/>
                <w:szCs w:val="28"/>
              </w:rPr>
              <w:t>环境建设依法合</w:t>
            </w:r>
            <w:proofErr w:type="gramStart"/>
            <w:r w:rsidRPr="00931CC6">
              <w:rPr>
                <w:rFonts w:ascii="楷体_GB2312" w:eastAsia="楷体_GB2312" w:hAnsi="楷体_GB2312" w:cs="楷体_GB2312" w:hint="eastAsia"/>
                <w:b/>
                <w:sz w:val="28"/>
                <w:szCs w:val="28"/>
              </w:rPr>
              <w:t>规</w:t>
            </w:r>
            <w:proofErr w:type="gramEnd"/>
            <w:r w:rsidRPr="00931CC6">
              <w:rPr>
                <w:rFonts w:ascii="楷体_GB2312" w:eastAsia="楷体_GB2312" w:hAnsi="楷体_GB2312" w:cs="楷体_GB2312" w:hint="eastAsia"/>
                <w:b/>
                <w:sz w:val="28"/>
                <w:szCs w:val="28"/>
              </w:rPr>
              <w:t>（</w:t>
            </w:r>
            <w:r w:rsidRPr="00931CC6">
              <w:rPr>
                <w:rFonts w:ascii="楷体_GB2312" w:eastAsia="楷体_GB2312" w:hAnsi="楷体_GB2312" w:cs="楷体_GB2312"/>
                <w:b/>
                <w:sz w:val="28"/>
                <w:szCs w:val="28"/>
              </w:rPr>
              <w:t>2</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9.1.1</w:t>
            </w:r>
            <w:r>
              <w:rPr>
                <w:rFonts w:ascii="仿宋_GB2312" w:eastAsia="仿宋_GB2312" w:hAnsi="仿宋_GB2312" w:cs="仿宋_GB2312" w:hint="eastAsia"/>
                <w:b/>
                <w:sz w:val="28"/>
                <w:szCs w:val="28"/>
              </w:rPr>
              <w:t>校园规划建设科学合理，校园、教室干净整洁、布置适当，建筑、教育教学设施符合相应标准及未成年人特点（</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w:t>
            </w:r>
          </w:p>
          <w:p w:rsidR="00B977D8" w:rsidRPr="003C6D08" w:rsidRDefault="00B977D8" w:rsidP="00A57B19">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931CC6" w:rsidRDefault="00B977D8" w:rsidP="00A57B19">
            <w:pPr>
              <w:numPr>
                <w:ilvl w:val="0"/>
                <w:numId w:val="8"/>
              </w:num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9.1.2</w:t>
            </w:r>
            <w:r>
              <w:rPr>
                <w:rFonts w:ascii="仿宋_GB2312" w:eastAsia="仿宋_GB2312" w:hAnsi="仿宋_GB2312" w:cs="仿宋_GB2312" w:hint="eastAsia"/>
                <w:b/>
                <w:sz w:val="28"/>
                <w:szCs w:val="28"/>
              </w:rPr>
              <w:t>为残疾学生无障碍地参与学校生活提供必要条件和合理便利，依法配备无障碍设施设备（</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lastRenderedPageBreak/>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lastRenderedPageBreak/>
              <w:t>查阅无障碍设施设备照片</w:t>
            </w:r>
          </w:p>
          <w:p w:rsidR="00B977D8" w:rsidRPr="003C6D08" w:rsidRDefault="00B977D8" w:rsidP="00A57B19">
            <w:r w:rsidRPr="0069728E">
              <w:rPr>
                <w:rFonts w:ascii="仿宋_GB2312" w:eastAsia="仿宋_GB2312" w:hAnsi="仿宋_GB2312" w:cs="仿宋_GB2312" w:hint="eastAsia"/>
                <w:szCs w:val="21"/>
                <w:highlight w:val="yellow"/>
              </w:rPr>
              <w:t>核验抽查</w:t>
            </w:r>
            <w:proofErr w:type="gramStart"/>
            <w:r w:rsidRPr="0069728E">
              <w:rPr>
                <w:rFonts w:ascii="仿宋_GB2312" w:eastAsia="仿宋_GB2312" w:hAnsi="仿宋_GB2312" w:cs="仿宋_GB2312" w:hint="eastAsia"/>
                <w:szCs w:val="21"/>
                <w:highlight w:val="yellow"/>
              </w:rPr>
              <w:t>则现场</w:t>
            </w:r>
            <w:proofErr w:type="gramEnd"/>
            <w:r w:rsidRPr="0069728E">
              <w:rPr>
                <w:rFonts w:ascii="仿宋_GB2312" w:eastAsia="仿宋_GB2312" w:hAnsi="仿宋_GB2312" w:cs="仿宋_GB2312" w:hint="eastAsia"/>
                <w:szCs w:val="21"/>
                <w:highlight w:val="yellow"/>
              </w:rPr>
              <w:t>走访查看</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Align w:val="center"/>
          </w:tcPr>
          <w:p w:rsidR="00B977D8" w:rsidRPr="00931CC6"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9.2</w:t>
            </w:r>
            <w:r w:rsidRPr="00931CC6">
              <w:rPr>
                <w:rFonts w:ascii="楷体_GB2312" w:eastAsia="楷体_GB2312" w:hAnsi="楷体_GB2312" w:cs="楷体_GB2312" w:hint="eastAsia"/>
                <w:b/>
                <w:sz w:val="28"/>
                <w:szCs w:val="28"/>
              </w:rPr>
              <w:t>校园周边安全</w:t>
            </w:r>
          </w:p>
          <w:p w:rsidR="00B977D8" w:rsidRDefault="00B977D8" w:rsidP="00DA37CB">
            <w:pPr>
              <w:spacing w:line="420" w:lineRule="exact"/>
              <w:jc w:val="center"/>
              <w:rPr>
                <w:rFonts w:ascii="楷体_GB2312" w:eastAsia="楷体_GB2312" w:hAnsi="楷体_GB2312" w:cs="楷体_GB2312"/>
                <w:b/>
                <w:sz w:val="28"/>
                <w:szCs w:val="28"/>
              </w:rPr>
            </w:pPr>
            <w:r w:rsidRPr="00931CC6">
              <w:rPr>
                <w:rFonts w:ascii="楷体_GB2312" w:eastAsia="楷体_GB2312" w:hAnsi="楷体_GB2312" w:cs="楷体_GB2312" w:hint="eastAsia"/>
                <w:b/>
                <w:sz w:val="28"/>
                <w:szCs w:val="28"/>
              </w:rPr>
              <w:t>（</w:t>
            </w:r>
            <w:r w:rsidRPr="00931CC6">
              <w:rPr>
                <w:rFonts w:ascii="楷体_GB2312" w:eastAsia="楷体_GB2312" w:hAnsi="楷体_GB2312" w:cs="楷体_GB2312"/>
                <w:b/>
                <w:sz w:val="28"/>
                <w:szCs w:val="28"/>
              </w:rPr>
              <w:t>1</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9.2.1</w:t>
            </w:r>
            <w:r w:rsidRPr="00931CC6">
              <w:rPr>
                <w:rFonts w:ascii="微软雅黑" w:eastAsia="微软雅黑" w:hAnsi="微软雅黑" w:cs="微软雅黑" w:hint="eastAsia"/>
                <w:b/>
                <w:sz w:val="28"/>
                <w:szCs w:val="28"/>
              </w:rPr>
              <w:t>学校安全区域制度</w:t>
            </w:r>
            <w:r>
              <w:rPr>
                <w:rFonts w:ascii="仿宋_GB2312" w:eastAsia="仿宋_GB2312" w:hAnsi="仿宋_GB2312" w:cs="仿宋_GB2312" w:hint="eastAsia"/>
                <w:b/>
                <w:sz w:val="28"/>
                <w:szCs w:val="28"/>
              </w:rPr>
              <w:t>健全，学校周边无违规设立的网吧、游戏厅、烟酒店等，营造有利于未成年人身心健康成长的环境（</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DA37CB">
            <w:pPr>
              <w:spacing w:line="420" w:lineRule="exact"/>
            </w:pPr>
            <w:r w:rsidRPr="003C6D08">
              <w:rPr>
                <w:rFonts w:ascii="仿宋_GB2312" w:eastAsia="仿宋_GB2312" w:hAnsi="仿宋_GB2312" w:cs="仿宋_GB2312" w:hint="eastAsia"/>
                <w:szCs w:val="21"/>
              </w:rPr>
              <w:t>查阅反映机制内容的文件名称、所在页码；学校对周边环境进行自评</w:t>
            </w:r>
            <w:r w:rsidRPr="0069728E">
              <w:rPr>
                <w:rFonts w:ascii="仿宋_GB2312" w:eastAsia="仿宋_GB2312" w:hAnsi="仿宋_GB2312" w:cs="仿宋_GB2312" w:hint="eastAsia"/>
                <w:szCs w:val="21"/>
                <w:highlight w:val="yellow"/>
              </w:rPr>
              <w:t>核</w:t>
            </w:r>
            <w:proofErr w:type="gramStart"/>
            <w:r w:rsidRPr="0069728E">
              <w:rPr>
                <w:rFonts w:ascii="仿宋_GB2312" w:eastAsia="仿宋_GB2312" w:hAnsi="仿宋_GB2312" w:cs="仿宋_GB2312" w:hint="eastAsia"/>
                <w:szCs w:val="21"/>
                <w:highlight w:val="yellow"/>
              </w:rPr>
              <w:t>验</w:t>
            </w:r>
            <w:proofErr w:type="gramEnd"/>
            <w:r w:rsidRPr="0069728E">
              <w:rPr>
                <w:rFonts w:ascii="仿宋_GB2312" w:eastAsia="仿宋_GB2312" w:hAnsi="仿宋_GB2312" w:cs="仿宋_GB2312" w:hint="eastAsia"/>
                <w:szCs w:val="21"/>
                <w:highlight w:val="yellow"/>
              </w:rPr>
              <w:t>抽查</w:t>
            </w:r>
            <w:proofErr w:type="gramStart"/>
            <w:r w:rsidRPr="0069728E">
              <w:rPr>
                <w:rFonts w:ascii="仿宋_GB2312" w:eastAsia="仿宋_GB2312" w:hAnsi="仿宋_GB2312" w:cs="仿宋_GB2312" w:hint="eastAsia"/>
                <w:szCs w:val="21"/>
                <w:highlight w:val="yellow"/>
              </w:rPr>
              <w:t>则现场</w:t>
            </w:r>
            <w:proofErr w:type="gramEnd"/>
            <w:r w:rsidRPr="0069728E">
              <w:rPr>
                <w:rFonts w:ascii="仿宋_GB2312" w:eastAsia="仿宋_GB2312" w:hAnsi="仿宋_GB2312" w:cs="仿宋_GB2312" w:hint="eastAsia"/>
                <w:szCs w:val="21"/>
                <w:highlight w:val="yellow"/>
              </w:rPr>
              <w:t>走访查看</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Pr="00931CC6"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9.3</w:t>
            </w:r>
            <w:r w:rsidRPr="00931CC6">
              <w:rPr>
                <w:rFonts w:ascii="楷体_GB2312" w:eastAsia="楷体_GB2312" w:hAnsi="楷体_GB2312" w:cs="楷体_GB2312" w:hint="eastAsia"/>
                <w:b/>
                <w:sz w:val="28"/>
                <w:szCs w:val="28"/>
              </w:rPr>
              <w:t>师生关系和谐</w:t>
            </w:r>
          </w:p>
          <w:p w:rsidR="00B977D8" w:rsidRDefault="00B977D8" w:rsidP="00DA37CB">
            <w:pPr>
              <w:spacing w:line="420" w:lineRule="exact"/>
              <w:jc w:val="center"/>
              <w:rPr>
                <w:rFonts w:ascii="楷体_GB2312" w:eastAsia="楷体_GB2312" w:hAnsi="楷体_GB2312" w:cs="楷体_GB2312"/>
                <w:b/>
                <w:sz w:val="28"/>
                <w:szCs w:val="28"/>
              </w:rPr>
            </w:pPr>
            <w:r w:rsidRPr="00931CC6">
              <w:rPr>
                <w:rFonts w:ascii="楷体_GB2312" w:eastAsia="楷体_GB2312" w:hAnsi="楷体_GB2312" w:cs="楷体_GB2312" w:hint="eastAsia"/>
                <w:b/>
                <w:sz w:val="28"/>
                <w:szCs w:val="28"/>
              </w:rPr>
              <w:t>（</w:t>
            </w:r>
            <w:r w:rsidRPr="00931CC6">
              <w:rPr>
                <w:rFonts w:ascii="楷体_GB2312" w:eastAsia="楷体_GB2312" w:hAnsi="楷体_GB2312" w:cs="楷体_GB2312"/>
                <w:b/>
                <w:sz w:val="28"/>
                <w:szCs w:val="28"/>
              </w:rPr>
              <w:t>2</w:t>
            </w:r>
            <w:r w:rsidRPr="00931CC6">
              <w:rPr>
                <w:rFonts w:ascii="楷体_GB2312" w:eastAsia="楷体_GB2312" w:hAnsi="楷体_GB2312" w:cs="楷体_GB2312" w:hint="eastAsia"/>
                <w:b/>
                <w:sz w:val="28"/>
                <w:szCs w:val="28"/>
              </w:rPr>
              <w:t>分）</w:t>
            </w: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9.3.1</w:t>
            </w:r>
            <w:r>
              <w:rPr>
                <w:rFonts w:ascii="仿宋_GB2312" w:eastAsia="仿宋_GB2312" w:hAnsi="仿宋_GB2312" w:cs="仿宋_GB2312" w:hint="eastAsia"/>
                <w:b/>
                <w:sz w:val="28"/>
                <w:szCs w:val="28"/>
              </w:rPr>
              <w:t>教师师德师风优良，遵守职业行为规范，言语举止文明，为人师表（</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查看师德考核表及统计情况</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9.3.2</w:t>
            </w:r>
            <w:r>
              <w:rPr>
                <w:rFonts w:ascii="仿宋_GB2312" w:eastAsia="仿宋_GB2312" w:hAnsi="仿宋_GB2312" w:cs="仿宋_GB2312" w:hint="eastAsia"/>
                <w:b/>
                <w:sz w:val="28"/>
                <w:szCs w:val="28"/>
              </w:rPr>
              <w:t>学生活动丰富，整体精神风貌健康向上，举止文明，守规则有活力，尊师爱校（</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学校自评</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Pr="00931CC6"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9.</w:t>
            </w:r>
            <w:r w:rsidRPr="00931CC6">
              <w:rPr>
                <w:rFonts w:ascii="楷体_GB2312" w:eastAsia="楷体_GB2312" w:hAnsi="楷体_GB2312" w:cs="楷体_GB2312"/>
                <w:b/>
                <w:sz w:val="28"/>
                <w:szCs w:val="28"/>
              </w:rPr>
              <w:t>4</w:t>
            </w:r>
            <w:r w:rsidRPr="00931CC6">
              <w:rPr>
                <w:rFonts w:ascii="楷体_GB2312" w:eastAsia="楷体_GB2312" w:hAnsi="楷体_GB2312" w:cs="楷体_GB2312" w:hint="eastAsia"/>
                <w:b/>
                <w:sz w:val="28"/>
                <w:szCs w:val="28"/>
              </w:rPr>
              <w:t>普法成效突出</w:t>
            </w:r>
          </w:p>
          <w:p w:rsidR="00B977D8" w:rsidRDefault="00B977D8" w:rsidP="00DA37CB">
            <w:pPr>
              <w:spacing w:line="420" w:lineRule="exact"/>
              <w:jc w:val="center"/>
              <w:rPr>
                <w:rFonts w:ascii="楷体_GB2312" w:eastAsia="楷体_GB2312" w:hAnsi="楷体_GB2312" w:cs="楷体_GB2312"/>
                <w:b/>
                <w:sz w:val="28"/>
                <w:szCs w:val="28"/>
              </w:rPr>
            </w:pPr>
            <w:r w:rsidRPr="00931CC6">
              <w:rPr>
                <w:rFonts w:ascii="楷体_GB2312" w:eastAsia="楷体_GB2312" w:hAnsi="楷体_GB2312" w:cs="楷体_GB2312" w:hint="eastAsia"/>
                <w:b/>
                <w:sz w:val="28"/>
                <w:szCs w:val="28"/>
              </w:rPr>
              <w:t>（</w:t>
            </w:r>
            <w:r w:rsidRPr="00931CC6">
              <w:rPr>
                <w:rFonts w:ascii="楷体_GB2312" w:eastAsia="楷体_GB2312" w:hAnsi="楷体_GB2312" w:cs="楷体_GB2312"/>
                <w:b/>
                <w:sz w:val="28"/>
                <w:szCs w:val="28"/>
              </w:rPr>
              <w:t>3</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9.4.1</w:t>
            </w:r>
            <w:r>
              <w:rPr>
                <w:rFonts w:ascii="仿宋_GB2312" w:eastAsia="仿宋_GB2312" w:hAnsi="仿宋_GB2312" w:cs="仿宋_GB2312" w:hint="eastAsia"/>
                <w:b/>
                <w:sz w:val="28"/>
                <w:szCs w:val="28"/>
              </w:rPr>
              <w:t>学校落实《青少年法治教育大纲》和教育系统普法规划要求，健全</w:t>
            </w:r>
            <w:r w:rsidRPr="00931CC6">
              <w:rPr>
                <w:rFonts w:ascii="微软雅黑" w:eastAsia="微软雅黑" w:hAnsi="微软雅黑" w:cs="微软雅黑" w:hint="eastAsia"/>
                <w:b/>
                <w:sz w:val="28"/>
                <w:szCs w:val="28"/>
              </w:rPr>
              <w:t>普法工作机制</w:t>
            </w:r>
            <w:r>
              <w:rPr>
                <w:rFonts w:ascii="仿宋_GB2312" w:eastAsia="仿宋_GB2312" w:hAnsi="仿宋_GB2312" w:cs="仿宋_GB2312" w:hint="eastAsia"/>
                <w:b/>
                <w:sz w:val="28"/>
                <w:szCs w:val="28"/>
              </w:rPr>
              <w:t>，深入开展法治教育（</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小学低年级在道德与法治课中设置专门课时进行法治教育；</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小学高年级法治教育内容在道德与法治课中的比重，原则上不少于1/3；</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初中阶段设置专门教学单元或者以专</w:t>
            </w:r>
            <w:proofErr w:type="gramStart"/>
            <w:r w:rsidRPr="003C6D08">
              <w:rPr>
                <w:rFonts w:ascii="仿宋_GB2312" w:eastAsia="仿宋_GB2312" w:hAnsi="仿宋_GB2312" w:cs="仿宋_GB2312" w:hint="eastAsia"/>
                <w:szCs w:val="21"/>
              </w:rPr>
              <w:t>册方式</w:t>
            </w:r>
            <w:proofErr w:type="gramEnd"/>
            <w:r w:rsidRPr="003C6D08">
              <w:rPr>
                <w:rFonts w:ascii="仿宋_GB2312" w:eastAsia="仿宋_GB2312" w:hAnsi="仿宋_GB2312" w:cs="仿宋_GB2312" w:hint="eastAsia"/>
                <w:szCs w:val="21"/>
              </w:rPr>
              <w:t>实施教学；</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每所中小学要至少有</w:t>
            </w:r>
            <w:r w:rsidRPr="003C6D08">
              <w:rPr>
                <w:rFonts w:ascii="仿宋_GB2312" w:eastAsia="仿宋_GB2312" w:hAnsi="仿宋_GB2312" w:cs="仿宋_GB2312"/>
                <w:szCs w:val="21"/>
              </w:rPr>
              <w:t>1</w:t>
            </w:r>
            <w:r w:rsidRPr="003C6D08">
              <w:rPr>
                <w:rFonts w:ascii="仿宋_GB2312" w:eastAsia="仿宋_GB2312" w:hAnsi="仿宋_GB2312" w:cs="仿宋_GB2312" w:hint="eastAsia"/>
                <w:szCs w:val="21"/>
              </w:rPr>
              <w:t>名受过专业培养或者经过专门培训，可以胜任法治教育任务的教师。</w:t>
            </w:r>
          </w:p>
          <w:p w:rsidR="00B977D8" w:rsidRPr="003C6D08" w:rsidRDefault="00B977D8" w:rsidP="00A57B19">
            <w:pPr>
              <w:rPr>
                <w:szCs w:val="21"/>
              </w:rPr>
            </w:pPr>
            <w:r w:rsidRPr="003C6D08">
              <w:rPr>
                <w:rFonts w:ascii="仿宋_GB2312" w:eastAsia="仿宋_GB2312" w:hAnsi="仿宋_GB2312" w:cs="仿宋_GB2312" w:hint="eastAsia"/>
                <w:szCs w:val="21"/>
              </w:rPr>
              <w:t>查阅授课计划、课时安排、教师培训法治证明</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Pr="00931CC6"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9.4.2</w:t>
            </w:r>
            <w:r>
              <w:rPr>
                <w:rFonts w:ascii="仿宋_GB2312" w:eastAsia="仿宋_GB2312" w:hAnsi="仿宋_GB2312" w:cs="仿宋_GB2312" w:hint="eastAsia"/>
                <w:b/>
                <w:sz w:val="28"/>
                <w:szCs w:val="28"/>
              </w:rPr>
              <w:t>学校开设法治教育校本课</w:t>
            </w:r>
            <w:r>
              <w:rPr>
                <w:rFonts w:ascii="仿宋_GB2312" w:eastAsia="仿宋_GB2312" w:hAnsi="仿宋_GB2312" w:cs="仿宋_GB2312" w:hint="eastAsia"/>
                <w:b/>
                <w:sz w:val="28"/>
                <w:szCs w:val="28"/>
              </w:rPr>
              <w:lastRenderedPageBreak/>
              <w:t>程，定期举行法治专题教育活动</w:t>
            </w:r>
          </w:p>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ind w:firstLineChars="200" w:firstLine="420"/>
              <w:rPr>
                <w:rFonts w:ascii="仿宋_GB2312" w:eastAsia="仿宋_GB2312" w:hAnsi="仿宋_GB2312" w:cs="仿宋_GB2312"/>
                <w:szCs w:val="21"/>
              </w:rPr>
            </w:pPr>
            <w:r w:rsidRPr="003C6D08">
              <w:rPr>
                <w:rFonts w:ascii="仿宋_GB2312" w:eastAsia="仿宋_GB2312" w:hAnsi="仿宋_GB2312" w:cs="仿宋_GB2312" w:hint="eastAsia"/>
                <w:szCs w:val="21"/>
              </w:rPr>
              <w:lastRenderedPageBreak/>
              <w:t>查阅学校法治教育“计划、教材、师</w:t>
            </w:r>
            <w:r w:rsidRPr="003C6D08">
              <w:rPr>
                <w:rFonts w:ascii="仿宋_GB2312" w:eastAsia="仿宋_GB2312" w:hAnsi="仿宋_GB2312" w:cs="仿宋_GB2312" w:hint="eastAsia"/>
                <w:szCs w:val="21"/>
              </w:rPr>
              <w:lastRenderedPageBreak/>
              <w:t>资、课时、考核”五落实。</w:t>
            </w:r>
          </w:p>
          <w:p w:rsidR="00B977D8" w:rsidRPr="003C6D08" w:rsidRDefault="00B977D8" w:rsidP="00A57B19">
            <w:pPr>
              <w:rPr>
                <w:szCs w:val="21"/>
              </w:rPr>
            </w:pPr>
            <w:r w:rsidRPr="003C6D08">
              <w:rPr>
                <w:rFonts w:ascii="仿宋_GB2312" w:eastAsia="仿宋_GB2312" w:hAnsi="仿宋_GB2312" w:cs="仿宋_GB2312" w:hint="eastAsia"/>
                <w:szCs w:val="21"/>
              </w:rPr>
              <w:t>法治专题教育活动</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9.4.3</w:t>
            </w:r>
            <w:r>
              <w:rPr>
                <w:rFonts w:ascii="仿宋_GB2312" w:eastAsia="仿宋_GB2312" w:hAnsi="仿宋_GB2312" w:cs="仿宋_GB2312" w:hint="eastAsia"/>
                <w:b/>
                <w:sz w:val="28"/>
                <w:szCs w:val="28"/>
              </w:rPr>
              <w:t>积极组织学生参加全国学生“学宪法</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讲宪法”活动和国家宪法日宪法晨读活动，在本地或者全国的“学宪法</w:t>
            </w:r>
            <w:r>
              <w:rPr>
                <w:rFonts w:ascii="仿宋_GB2312" w:eastAsia="仿宋_GB2312" w:hAnsi="仿宋_GB2312" w:cs="仿宋_GB2312"/>
                <w:b/>
                <w:sz w:val="28"/>
                <w:szCs w:val="28"/>
              </w:rPr>
              <w:t xml:space="preserve"> </w:t>
            </w:r>
            <w:r>
              <w:rPr>
                <w:rFonts w:ascii="仿宋_GB2312" w:eastAsia="仿宋_GB2312" w:hAnsi="仿宋_GB2312" w:cs="仿宋_GB2312" w:hint="eastAsia"/>
                <w:b/>
                <w:sz w:val="28"/>
                <w:szCs w:val="28"/>
              </w:rPr>
              <w:t>讲宪法”活动中取得优异成绩（</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查阅“学宪法</w:t>
            </w:r>
            <w:r w:rsidRPr="003C6D08">
              <w:rPr>
                <w:rFonts w:ascii="仿宋_GB2312" w:eastAsia="仿宋_GB2312" w:hAnsi="仿宋_GB2312" w:cs="仿宋_GB2312"/>
                <w:szCs w:val="21"/>
              </w:rPr>
              <w:t xml:space="preserve"> </w:t>
            </w:r>
            <w:r w:rsidRPr="003C6D08">
              <w:rPr>
                <w:rFonts w:ascii="仿宋_GB2312" w:eastAsia="仿宋_GB2312" w:hAnsi="仿宋_GB2312" w:cs="仿宋_GB2312" w:hint="eastAsia"/>
                <w:szCs w:val="21"/>
              </w:rPr>
              <w:t>讲宪法”活动开展情况，有自治区级获奖学生的即可得1分</w:t>
            </w:r>
          </w:p>
          <w:p w:rsidR="00B977D8" w:rsidRPr="003C6D08" w:rsidRDefault="00B977D8" w:rsidP="00A57B19">
            <w:pPr>
              <w:rPr>
                <w:szCs w:val="21"/>
              </w:rPr>
            </w:pPr>
            <w:r w:rsidRPr="003C6D08">
              <w:rPr>
                <w:rFonts w:ascii="仿宋_GB2312" w:eastAsia="仿宋_GB2312" w:hAnsi="仿宋_GB2312" w:cs="仿宋_GB2312" w:hint="eastAsia"/>
                <w:szCs w:val="21"/>
              </w:rPr>
              <w:t>国家宪法日宪法晨读活动照片</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val="restart"/>
          </w:tcPr>
          <w:p w:rsidR="00B977D8" w:rsidRPr="00931CC6" w:rsidRDefault="00B977D8" w:rsidP="00A57B19">
            <w:pPr>
              <w:spacing w:line="420" w:lineRule="exact"/>
              <w:rPr>
                <w:rFonts w:ascii="仿宋_GB2312" w:eastAsia="仿宋_GB2312" w:hAnsi="仿宋_GB2312" w:cs="仿宋_GB2312"/>
                <w:b/>
                <w:sz w:val="28"/>
                <w:szCs w:val="28"/>
              </w:rPr>
            </w:pPr>
            <w:r w:rsidRPr="00931CC6">
              <w:rPr>
                <w:rFonts w:ascii="黑体" w:eastAsia="黑体" w:hAnsi="黑体" w:cs="黑体" w:hint="eastAsia"/>
                <w:b/>
                <w:sz w:val="28"/>
                <w:szCs w:val="28"/>
              </w:rPr>
              <w:t>十、救济顺畅。</w:t>
            </w:r>
            <w:r>
              <w:rPr>
                <w:rFonts w:ascii="仿宋_GB2312" w:eastAsia="仿宋_GB2312" w:hAnsi="仿宋_GB2312" w:cs="仿宋_GB2312" w:hint="eastAsia"/>
                <w:b/>
                <w:sz w:val="28"/>
                <w:szCs w:val="28"/>
              </w:rPr>
              <w:t>学校、教师、学生权益救济机制健全，救济顺畅，合法权益得到充分保障（</w:t>
            </w:r>
            <w:r>
              <w:rPr>
                <w:rFonts w:ascii="仿宋_GB2312" w:eastAsia="仿宋_GB2312" w:hAnsi="仿宋_GB2312" w:cs="仿宋_GB2312"/>
                <w:b/>
                <w:sz w:val="28"/>
                <w:szCs w:val="28"/>
              </w:rPr>
              <w:t>8</w:t>
            </w:r>
            <w:r>
              <w:rPr>
                <w:rFonts w:ascii="仿宋_GB2312" w:eastAsia="仿宋_GB2312" w:hAnsi="仿宋_GB2312" w:cs="仿宋_GB2312" w:hint="eastAsia"/>
                <w:b/>
                <w:sz w:val="28"/>
                <w:szCs w:val="28"/>
              </w:rPr>
              <w:t>分）</w:t>
            </w:r>
          </w:p>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10.1</w:t>
            </w:r>
            <w:r w:rsidRPr="00931CC6">
              <w:rPr>
                <w:rFonts w:ascii="楷体_GB2312" w:eastAsia="楷体_GB2312" w:hAnsi="楷体_GB2312" w:cs="楷体_GB2312" w:hint="eastAsia"/>
                <w:b/>
                <w:sz w:val="28"/>
                <w:szCs w:val="28"/>
              </w:rPr>
              <w:t>救济程序完备（</w:t>
            </w:r>
            <w:r w:rsidRPr="00931CC6">
              <w:rPr>
                <w:rFonts w:ascii="楷体_GB2312" w:eastAsia="楷体_GB2312" w:hAnsi="楷体_GB2312" w:cs="楷体_GB2312"/>
                <w:b/>
                <w:sz w:val="28"/>
                <w:szCs w:val="28"/>
              </w:rPr>
              <w:t>4</w:t>
            </w:r>
            <w:r w:rsidRPr="00931CC6">
              <w:rPr>
                <w:rFonts w:ascii="楷体_GB2312" w:eastAsia="楷体_GB2312" w:hAnsi="楷体_GB2312" w:cs="楷体_GB2312" w:hint="eastAsia"/>
                <w:b/>
                <w:sz w:val="28"/>
                <w:szCs w:val="28"/>
              </w:rPr>
              <w:t>分）</w:t>
            </w:r>
          </w:p>
        </w:tc>
        <w:tc>
          <w:tcPr>
            <w:tcW w:w="4315" w:type="dxa"/>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10.1.1</w:t>
            </w:r>
            <w:r>
              <w:rPr>
                <w:rFonts w:ascii="仿宋_GB2312" w:eastAsia="仿宋_GB2312" w:hAnsi="仿宋_GB2312" w:cs="仿宋_GB2312" w:hint="eastAsia"/>
                <w:b/>
                <w:sz w:val="28"/>
                <w:szCs w:val="28"/>
              </w:rPr>
              <w:t>学校对教师给予纪律处分或其他不利处理，能够做到依据充分、程序正当、结果公正（</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r w:rsidRPr="003C6D08">
              <w:rPr>
                <w:rFonts w:ascii="仿宋_GB2312" w:eastAsia="仿宋_GB2312" w:hAnsi="仿宋_GB2312" w:cs="仿宋_GB2312" w:hint="eastAsia"/>
                <w:szCs w:val="21"/>
              </w:rPr>
              <w:t>查阅教师纪律处分记录、决定</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931CC6" w:rsidRDefault="00B977D8" w:rsidP="00A57B19">
            <w:p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10.1.2</w:t>
            </w:r>
            <w:r>
              <w:rPr>
                <w:rFonts w:ascii="仿宋_GB2312" w:eastAsia="仿宋_GB2312" w:hAnsi="仿宋_GB2312" w:cs="仿宋_GB2312" w:hint="eastAsia"/>
                <w:b/>
                <w:sz w:val="28"/>
                <w:szCs w:val="28"/>
              </w:rPr>
              <w:t>学校建立</w:t>
            </w:r>
            <w:r w:rsidRPr="00931CC6">
              <w:rPr>
                <w:rFonts w:ascii="微软雅黑" w:eastAsia="微软雅黑" w:hAnsi="微软雅黑" w:cs="微软雅黑" w:hint="eastAsia"/>
                <w:b/>
                <w:sz w:val="28"/>
                <w:szCs w:val="28"/>
              </w:rPr>
              <w:t>学生、教师申诉制度</w:t>
            </w:r>
            <w:r>
              <w:rPr>
                <w:rFonts w:ascii="仿宋_GB2312" w:eastAsia="仿宋_GB2312" w:hAnsi="仿宋_GB2312" w:cs="仿宋_GB2312" w:hint="eastAsia"/>
                <w:b/>
                <w:sz w:val="28"/>
                <w:szCs w:val="28"/>
              </w:rPr>
              <w:t>并有效运行（</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查阅学生、教师申诉制度</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931CC6" w:rsidRDefault="00B977D8" w:rsidP="00A57B19">
            <w:p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10.1.3</w:t>
            </w:r>
            <w:r>
              <w:rPr>
                <w:rFonts w:ascii="仿宋_GB2312" w:eastAsia="仿宋_GB2312" w:hAnsi="仿宋_GB2312" w:cs="仿宋_GB2312" w:hint="eastAsia"/>
                <w:b/>
                <w:sz w:val="28"/>
                <w:szCs w:val="28"/>
              </w:rPr>
              <w:t>学校建立并落实</w:t>
            </w:r>
            <w:r w:rsidRPr="00931CC6">
              <w:rPr>
                <w:rFonts w:ascii="微软雅黑" w:eastAsia="微软雅黑" w:hAnsi="微软雅黑" w:cs="微软雅黑" w:hint="eastAsia"/>
                <w:b/>
                <w:sz w:val="28"/>
                <w:szCs w:val="28"/>
              </w:rPr>
              <w:t>听证制度</w:t>
            </w:r>
            <w:r>
              <w:rPr>
                <w:rFonts w:ascii="仿宋_GB2312" w:eastAsia="仿宋_GB2312" w:hAnsi="仿宋_GB2312" w:cs="仿宋_GB2312" w:hint="eastAsia"/>
                <w:b/>
                <w:sz w:val="28"/>
                <w:szCs w:val="28"/>
              </w:rPr>
              <w:t>，涉及师生重大利益、处分、申诉事项，学校可主动举行听证；师生要求听证的，按规定举行听证（</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rPr>
                <w:szCs w:val="21"/>
              </w:rPr>
            </w:pPr>
            <w:r w:rsidRPr="003C6D08">
              <w:rPr>
                <w:rFonts w:ascii="仿宋_GB2312" w:eastAsia="仿宋_GB2312" w:hAnsi="仿宋_GB2312" w:cs="仿宋_GB2312" w:hint="eastAsia"/>
                <w:szCs w:val="21"/>
              </w:rPr>
              <w:t>查阅师生重大利益、处分、申诉听证制度</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Pr="00931CC6" w:rsidRDefault="00B977D8" w:rsidP="00A57B19">
            <w:pPr>
              <w:spacing w:line="420" w:lineRule="exact"/>
              <w:rPr>
                <w:rFonts w:ascii="黑体" w:eastAsia="黑体" w:hAnsi="黑体" w:cs="黑体"/>
                <w:b/>
                <w:sz w:val="28"/>
                <w:szCs w:val="28"/>
              </w:rPr>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10.1.4</w:t>
            </w:r>
            <w:r>
              <w:rPr>
                <w:rFonts w:ascii="仿宋_GB2312" w:eastAsia="仿宋_GB2312" w:hAnsi="仿宋_GB2312" w:cs="仿宋_GB2312" w:hint="eastAsia"/>
                <w:b/>
                <w:sz w:val="28"/>
                <w:szCs w:val="28"/>
              </w:rPr>
              <w:t>建立依法、有效</w:t>
            </w:r>
            <w:proofErr w:type="gramStart"/>
            <w:r w:rsidRPr="00931CC6">
              <w:rPr>
                <w:rFonts w:ascii="微软雅黑" w:eastAsia="微软雅黑" w:hAnsi="微软雅黑" w:cs="微软雅黑" w:hint="eastAsia"/>
                <w:b/>
                <w:sz w:val="28"/>
                <w:szCs w:val="28"/>
              </w:rPr>
              <w:t>化解家</w:t>
            </w:r>
            <w:proofErr w:type="gramEnd"/>
            <w:r w:rsidRPr="00931CC6">
              <w:rPr>
                <w:rFonts w:ascii="微软雅黑" w:eastAsia="微软雅黑" w:hAnsi="微软雅黑" w:cs="微软雅黑" w:hint="eastAsia"/>
                <w:b/>
                <w:sz w:val="28"/>
                <w:szCs w:val="28"/>
              </w:rPr>
              <w:t>校纠纷的机制</w:t>
            </w:r>
            <w:r>
              <w:rPr>
                <w:rFonts w:ascii="仿宋_GB2312" w:eastAsia="仿宋_GB2312" w:hAnsi="仿宋_GB2312" w:cs="仿宋_GB2312" w:hint="eastAsia"/>
                <w:b/>
                <w:sz w:val="28"/>
                <w:szCs w:val="28"/>
              </w:rPr>
              <w:t>，设立</w:t>
            </w:r>
            <w:r w:rsidRPr="00931CC6">
              <w:rPr>
                <w:rFonts w:ascii="微软雅黑" w:eastAsia="微软雅黑" w:hAnsi="微软雅黑" w:cs="微软雅黑" w:hint="eastAsia"/>
                <w:b/>
                <w:sz w:val="28"/>
                <w:szCs w:val="28"/>
              </w:rPr>
              <w:t>投诉举报受理与处置机制</w:t>
            </w:r>
            <w:r>
              <w:rPr>
                <w:rFonts w:ascii="仿宋_GB2312" w:eastAsia="仿宋_GB2312" w:hAnsi="仿宋_GB2312" w:cs="仿宋_GB2312" w:hint="eastAsia"/>
                <w:b/>
                <w:sz w:val="28"/>
                <w:szCs w:val="28"/>
              </w:rPr>
              <w:t>，依法回应社会关切（</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家校纠纷的机制</w:t>
            </w:r>
          </w:p>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查阅反映机制内容的文件名称、所在页码；</w:t>
            </w:r>
          </w:p>
          <w:p w:rsidR="00B977D8" w:rsidRPr="003C6D08" w:rsidRDefault="00B977D8" w:rsidP="00A57B19">
            <w:pPr>
              <w:rPr>
                <w:szCs w:val="21"/>
              </w:rPr>
            </w:pPr>
            <w:r w:rsidRPr="003C6D08">
              <w:rPr>
                <w:rFonts w:ascii="仿宋_GB2312" w:eastAsia="仿宋_GB2312" w:hAnsi="仿宋_GB2312" w:cs="仿宋_GB2312" w:hint="eastAsia"/>
                <w:szCs w:val="21"/>
              </w:rPr>
              <w:t>查阅投诉举报处理情况</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10.2</w:t>
            </w:r>
            <w:r w:rsidRPr="00931CC6">
              <w:rPr>
                <w:rFonts w:ascii="楷体_GB2312" w:eastAsia="楷体_GB2312" w:hAnsi="楷体_GB2312" w:cs="楷体_GB2312" w:hint="eastAsia"/>
                <w:b/>
                <w:sz w:val="28"/>
                <w:szCs w:val="28"/>
              </w:rPr>
              <w:t>纠纷解决顺畅（</w:t>
            </w:r>
            <w:r w:rsidRPr="00931CC6">
              <w:rPr>
                <w:rFonts w:ascii="楷体_GB2312" w:eastAsia="楷体_GB2312" w:hAnsi="楷体_GB2312" w:cs="楷体_GB2312"/>
                <w:b/>
                <w:sz w:val="28"/>
                <w:szCs w:val="28"/>
              </w:rPr>
              <w:t>2</w:t>
            </w:r>
            <w:r w:rsidRPr="00931CC6">
              <w:rPr>
                <w:rFonts w:ascii="楷体_GB2312" w:eastAsia="楷体_GB2312" w:hAnsi="楷体_GB2312" w:cs="楷体_GB2312" w:hint="eastAsia"/>
                <w:b/>
                <w:sz w:val="28"/>
                <w:szCs w:val="28"/>
              </w:rPr>
              <w:t>分）</w:t>
            </w: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10.2.1</w:t>
            </w:r>
            <w:r>
              <w:rPr>
                <w:rFonts w:ascii="仿宋_GB2312" w:eastAsia="仿宋_GB2312" w:hAnsi="仿宋_GB2312" w:cs="仿宋_GB2312" w:hint="eastAsia"/>
                <w:b/>
                <w:sz w:val="28"/>
                <w:szCs w:val="28"/>
              </w:rPr>
              <w:t>学校积极通过法治方式保护校名校誉、学校财产等合法权</w:t>
            </w:r>
            <w:r>
              <w:rPr>
                <w:rFonts w:ascii="仿宋_GB2312" w:eastAsia="仿宋_GB2312" w:hAnsi="仿宋_GB2312" w:cs="仿宋_GB2312" w:hint="eastAsia"/>
                <w:b/>
                <w:sz w:val="28"/>
                <w:szCs w:val="28"/>
              </w:rPr>
              <w:lastRenderedPageBreak/>
              <w:t>益，为师生保护自身合法权益提供支持、帮助（</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vAlign w:val="center"/>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lastRenderedPageBreak/>
              <w:t>学校自评</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核验抽查则采取座谈、问卷调查等方式进</w:t>
            </w:r>
            <w:r w:rsidRPr="0069728E">
              <w:rPr>
                <w:rFonts w:ascii="仿宋_GB2312" w:eastAsia="仿宋_GB2312" w:hAnsi="仿宋_GB2312" w:cs="仿宋_GB2312" w:hint="eastAsia"/>
                <w:szCs w:val="21"/>
                <w:highlight w:val="yellow"/>
              </w:rPr>
              <w:lastRenderedPageBreak/>
              <w:t>行</w:t>
            </w: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ign w:val="center"/>
          </w:tcPr>
          <w:p w:rsidR="00B977D8" w:rsidRDefault="00B977D8" w:rsidP="00DA37CB">
            <w:pPr>
              <w:spacing w:line="420" w:lineRule="exact"/>
              <w:jc w:val="center"/>
              <w:rPr>
                <w:rFonts w:ascii="楷体_GB2312" w:eastAsia="楷体_GB2312" w:hAnsi="楷体_GB2312" w:cs="楷体_GB2312"/>
                <w:b/>
                <w:sz w:val="28"/>
                <w:szCs w:val="28"/>
              </w:rPr>
            </w:pP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10.2.2</w:t>
            </w:r>
            <w:r>
              <w:rPr>
                <w:rFonts w:ascii="仿宋_GB2312" w:eastAsia="仿宋_GB2312" w:hAnsi="仿宋_GB2312" w:cs="仿宋_GB2312" w:hint="eastAsia"/>
                <w:b/>
                <w:sz w:val="28"/>
                <w:szCs w:val="28"/>
              </w:rPr>
              <w:t>学校建立</w:t>
            </w:r>
            <w:r w:rsidRPr="00931CC6">
              <w:rPr>
                <w:rFonts w:ascii="微软雅黑" w:eastAsia="微软雅黑" w:hAnsi="微软雅黑" w:cs="微软雅黑" w:hint="eastAsia"/>
                <w:b/>
                <w:sz w:val="28"/>
                <w:szCs w:val="28"/>
              </w:rPr>
              <w:t>校长接待日、校长信箱等制度</w:t>
            </w:r>
            <w:r>
              <w:rPr>
                <w:rFonts w:ascii="仿宋_GB2312" w:eastAsia="仿宋_GB2312" w:hAnsi="仿宋_GB2312" w:cs="仿宋_GB2312" w:hint="eastAsia"/>
                <w:b/>
                <w:sz w:val="28"/>
                <w:szCs w:val="28"/>
              </w:rPr>
              <w:t>，听取师生的咨询、诉求、意见建议并有</w:t>
            </w:r>
            <w:r w:rsidRPr="00931CC6">
              <w:rPr>
                <w:rFonts w:ascii="微软雅黑" w:eastAsia="微软雅黑" w:hAnsi="微软雅黑" w:cs="微软雅黑" w:hint="eastAsia"/>
                <w:b/>
                <w:sz w:val="28"/>
                <w:szCs w:val="28"/>
              </w:rPr>
              <w:t>反馈机制</w:t>
            </w:r>
            <w:r>
              <w:rPr>
                <w:rFonts w:ascii="仿宋_GB2312" w:eastAsia="仿宋_GB2312" w:hAnsi="仿宋_GB2312" w:cs="仿宋_GB2312" w:hint="eastAsia"/>
                <w:b/>
                <w:sz w:val="28"/>
                <w:szCs w:val="28"/>
              </w:rPr>
              <w:t>（</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查阅校长接待日、校长信箱等制度，反馈制度及反馈情况记录</w:t>
            </w:r>
          </w:p>
          <w:p w:rsidR="00B977D8" w:rsidRPr="003C6D08" w:rsidRDefault="00B977D8" w:rsidP="00A57B19">
            <w:pPr>
              <w:rPr>
                <w:szCs w:val="21"/>
              </w:rPr>
            </w:pPr>
          </w:p>
        </w:tc>
        <w:tc>
          <w:tcPr>
            <w:tcW w:w="1134" w:type="dxa"/>
          </w:tcPr>
          <w:p w:rsidR="00B977D8" w:rsidRDefault="00B977D8" w:rsidP="00A57B19"/>
        </w:tc>
        <w:tc>
          <w:tcPr>
            <w:tcW w:w="1134" w:type="dxa"/>
          </w:tcPr>
          <w:p w:rsidR="00B977D8" w:rsidRDefault="00B977D8" w:rsidP="00A57B19"/>
        </w:tc>
      </w:tr>
      <w:tr w:rsidR="00B977D8" w:rsidTr="00DA37CB">
        <w:tc>
          <w:tcPr>
            <w:tcW w:w="2362" w:type="dxa"/>
            <w:vMerge/>
          </w:tcPr>
          <w:p w:rsidR="00B977D8" w:rsidRDefault="00B977D8" w:rsidP="00A57B19">
            <w:pPr>
              <w:spacing w:line="300" w:lineRule="exact"/>
            </w:pPr>
          </w:p>
        </w:tc>
        <w:tc>
          <w:tcPr>
            <w:tcW w:w="2362" w:type="dxa"/>
            <w:vMerge w:val="restart"/>
            <w:vAlign w:val="center"/>
          </w:tcPr>
          <w:p w:rsidR="00B977D8" w:rsidRDefault="00B977D8" w:rsidP="00DA37CB">
            <w:pPr>
              <w:spacing w:line="420" w:lineRule="exact"/>
              <w:jc w:val="center"/>
              <w:rPr>
                <w:rFonts w:ascii="楷体_GB2312" w:eastAsia="楷体_GB2312" w:hAnsi="楷体_GB2312" w:cs="楷体_GB2312"/>
                <w:b/>
                <w:sz w:val="28"/>
                <w:szCs w:val="28"/>
              </w:rPr>
            </w:pPr>
            <w:r>
              <w:rPr>
                <w:rFonts w:ascii="楷体_GB2312" w:eastAsia="楷体_GB2312" w:hAnsi="楷体_GB2312" w:cs="楷体_GB2312" w:hint="eastAsia"/>
                <w:b/>
                <w:sz w:val="28"/>
                <w:szCs w:val="28"/>
              </w:rPr>
              <w:t>10.3</w:t>
            </w:r>
            <w:r w:rsidRPr="00931CC6">
              <w:rPr>
                <w:rFonts w:ascii="楷体_GB2312" w:eastAsia="楷体_GB2312" w:hAnsi="楷体_GB2312" w:cs="楷体_GB2312" w:hint="eastAsia"/>
                <w:b/>
                <w:sz w:val="28"/>
                <w:szCs w:val="28"/>
              </w:rPr>
              <w:t>外部衔接有效（</w:t>
            </w:r>
            <w:r w:rsidRPr="00931CC6">
              <w:rPr>
                <w:rFonts w:ascii="楷体_GB2312" w:eastAsia="楷体_GB2312" w:hAnsi="楷体_GB2312" w:cs="楷体_GB2312"/>
                <w:b/>
                <w:sz w:val="28"/>
                <w:szCs w:val="28"/>
              </w:rPr>
              <w:t>2</w:t>
            </w:r>
            <w:r w:rsidRPr="00931CC6">
              <w:rPr>
                <w:rFonts w:ascii="楷体_GB2312" w:eastAsia="楷体_GB2312" w:hAnsi="楷体_GB2312" w:cs="楷体_GB2312" w:hint="eastAsia"/>
                <w:b/>
                <w:sz w:val="28"/>
                <w:szCs w:val="28"/>
              </w:rPr>
              <w:t>分）</w:t>
            </w: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10.3.1</w:t>
            </w:r>
            <w:r>
              <w:rPr>
                <w:rFonts w:ascii="仿宋_GB2312" w:eastAsia="仿宋_GB2312" w:hAnsi="仿宋_GB2312" w:cs="仿宋_GB2312" w:hint="eastAsia"/>
                <w:b/>
                <w:sz w:val="28"/>
                <w:szCs w:val="28"/>
              </w:rPr>
              <w:t>师生救济机制和教育主管部门、司法机关的救济机制有效衔接（</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提供判决、裁定、决定、执行情况</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核验抽查则登录中国裁判</w:t>
            </w:r>
            <w:proofErr w:type="gramStart"/>
            <w:r w:rsidRPr="0069728E">
              <w:rPr>
                <w:rFonts w:ascii="仿宋_GB2312" w:eastAsia="仿宋_GB2312" w:hAnsi="仿宋_GB2312" w:cs="仿宋_GB2312" w:hint="eastAsia"/>
                <w:szCs w:val="21"/>
                <w:highlight w:val="yellow"/>
              </w:rPr>
              <w:t>文书网</w:t>
            </w:r>
            <w:proofErr w:type="gramEnd"/>
            <w:r w:rsidRPr="0069728E">
              <w:rPr>
                <w:rFonts w:ascii="仿宋_GB2312" w:eastAsia="仿宋_GB2312" w:hAnsi="仿宋_GB2312" w:cs="仿宋_GB2312" w:hint="eastAsia"/>
                <w:szCs w:val="21"/>
                <w:highlight w:val="yellow"/>
              </w:rPr>
              <w:t>等信息查询网站进行核验</w:t>
            </w:r>
          </w:p>
        </w:tc>
        <w:tc>
          <w:tcPr>
            <w:tcW w:w="1134" w:type="dxa"/>
          </w:tcPr>
          <w:p w:rsidR="00B977D8" w:rsidRDefault="00B977D8" w:rsidP="00A57B19"/>
        </w:tc>
        <w:tc>
          <w:tcPr>
            <w:tcW w:w="1134" w:type="dxa"/>
          </w:tcPr>
          <w:p w:rsidR="00B977D8" w:rsidRDefault="00B977D8" w:rsidP="00A57B19"/>
        </w:tc>
      </w:tr>
      <w:tr w:rsidR="00B977D8" w:rsidTr="00A57B19">
        <w:tc>
          <w:tcPr>
            <w:tcW w:w="2362" w:type="dxa"/>
            <w:vMerge/>
          </w:tcPr>
          <w:p w:rsidR="00B977D8" w:rsidRDefault="00B977D8" w:rsidP="00A57B19">
            <w:pPr>
              <w:spacing w:line="300" w:lineRule="exact"/>
            </w:pPr>
          </w:p>
        </w:tc>
        <w:tc>
          <w:tcPr>
            <w:tcW w:w="2362" w:type="dxa"/>
            <w:vMerge/>
          </w:tcPr>
          <w:p w:rsidR="00B977D8" w:rsidRDefault="00B977D8" w:rsidP="00A57B19">
            <w:pPr>
              <w:spacing w:line="420" w:lineRule="exact"/>
              <w:rPr>
                <w:rFonts w:ascii="楷体_GB2312" w:eastAsia="楷体_GB2312" w:hAnsi="楷体_GB2312" w:cs="楷体_GB2312"/>
                <w:b/>
                <w:sz w:val="28"/>
                <w:szCs w:val="28"/>
              </w:rPr>
            </w:pPr>
          </w:p>
        </w:tc>
        <w:tc>
          <w:tcPr>
            <w:tcW w:w="4315" w:type="dxa"/>
            <w:vAlign w:val="center"/>
          </w:tcPr>
          <w:p w:rsidR="00B977D8" w:rsidRDefault="00B977D8" w:rsidP="00A57B19">
            <w:pPr>
              <w:spacing w:line="420" w:lineRule="exact"/>
              <w:rPr>
                <w:rFonts w:ascii="仿宋_GB2312" w:eastAsia="仿宋_GB2312" w:hAnsi="仿宋_GB2312" w:cs="仿宋_GB2312"/>
                <w:b/>
                <w:sz w:val="28"/>
                <w:szCs w:val="28"/>
              </w:rPr>
            </w:pPr>
            <w:r>
              <w:rPr>
                <w:rFonts w:ascii="仿宋_GB2312" w:eastAsia="仿宋_GB2312" w:hAnsi="仿宋_GB2312" w:cs="仿宋_GB2312"/>
                <w:b/>
                <w:sz w:val="28"/>
                <w:szCs w:val="28"/>
              </w:rPr>
              <w:t>10.3.2</w:t>
            </w:r>
            <w:r>
              <w:rPr>
                <w:rFonts w:ascii="仿宋_GB2312" w:eastAsia="仿宋_GB2312" w:hAnsi="仿宋_GB2312" w:cs="仿宋_GB2312" w:hint="eastAsia"/>
                <w:b/>
                <w:sz w:val="28"/>
                <w:szCs w:val="28"/>
              </w:rPr>
              <w:t>学校能够尊重并执行主管部门的决定及司法机关的判决、裁定、决定，积极依法保障权利（</w:t>
            </w:r>
            <w:r>
              <w:rPr>
                <w:rFonts w:ascii="仿宋_GB2312" w:eastAsia="仿宋_GB2312" w:hAnsi="仿宋_GB2312" w:cs="仿宋_GB2312"/>
                <w:b/>
                <w:sz w:val="28"/>
                <w:szCs w:val="28"/>
              </w:rPr>
              <w:t>1</w:t>
            </w:r>
            <w:r>
              <w:rPr>
                <w:rFonts w:ascii="仿宋_GB2312" w:eastAsia="仿宋_GB2312" w:hAnsi="仿宋_GB2312" w:cs="仿宋_GB2312" w:hint="eastAsia"/>
                <w:b/>
                <w:sz w:val="28"/>
                <w:szCs w:val="28"/>
              </w:rPr>
              <w:t>分）</w:t>
            </w:r>
          </w:p>
        </w:tc>
        <w:tc>
          <w:tcPr>
            <w:tcW w:w="3969" w:type="dxa"/>
          </w:tcPr>
          <w:p w:rsidR="00B977D8" w:rsidRPr="003C6D08" w:rsidRDefault="00B977D8" w:rsidP="00A57B19">
            <w:pPr>
              <w:spacing w:line="420" w:lineRule="exact"/>
              <w:rPr>
                <w:rFonts w:ascii="仿宋_GB2312" w:eastAsia="仿宋_GB2312" w:hAnsi="仿宋_GB2312" w:cs="仿宋_GB2312"/>
                <w:szCs w:val="21"/>
              </w:rPr>
            </w:pPr>
            <w:r w:rsidRPr="003C6D08">
              <w:rPr>
                <w:rFonts w:ascii="仿宋_GB2312" w:eastAsia="仿宋_GB2312" w:hAnsi="仿宋_GB2312" w:cs="仿宋_GB2312" w:hint="eastAsia"/>
                <w:szCs w:val="21"/>
              </w:rPr>
              <w:t>提供判决、裁定、决定、执行情况</w:t>
            </w:r>
          </w:p>
          <w:p w:rsidR="00B977D8" w:rsidRPr="003C6D08" w:rsidRDefault="00B977D8" w:rsidP="00A57B19">
            <w:pPr>
              <w:rPr>
                <w:szCs w:val="21"/>
              </w:rPr>
            </w:pPr>
            <w:r w:rsidRPr="0069728E">
              <w:rPr>
                <w:rFonts w:ascii="仿宋_GB2312" w:eastAsia="仿宋_GB2312" w:hAnsi="仿宋_GB2312" w:cs="仿宋_GB2312" w:hint="eastAsia"/>
                <w:szCs w:val="21"/>
                <w:highlight w:val="yellow"/>
              </w:rPr>
              <w:t>核验抽查则登录中国裁判</w:t>
            </w:r>
            <w:proofErr w:type="gramStart"/>
            <w:r w:rsidRPr="0069728E">
              <w:rPr>
                <w:rFonts w:ascii="仿宋_GB2312" w:eastAsia="仿宋_GB2312" w:hAnsi="仿宋_GB2312" w:cs="仿宋_GB2312" w:hint="eastAsia"/>
                <w:szCs w:val="21"/>
                <w:highlight w:val="yellow"/>
              </w:rPr>
              <w:t>文书网</w:t>
            </w:r>
            <w:proofErr w:type="gramEnd"/>
            <w:r w:rsidRPr="0069728E">
              <w:rPr>
                <w:rFonts w:ascii="仿宋_GB2312" w:eastAsia="仿宋_GB2312" w:hAnsi="仿宋_GB2312" w:cs="仿宋_GB2312" w:hint="eastAsia"/>
                <w:szCs w:val="21"/>
                <w:highlight w:val="yellow"/>
              </w:rPr>
              <w:t>等信息查询网站进行核验</w:t>
            </w:r>
          </w:p>
        </w:tc>
        <w:tc>
          <w:tcPr>
            <w:tcW w:w="1134" w:type="dxa"/>
          </w:tcPr>
          <w:p w:rsidR="00B977D8" w:rsidRDefault="00B977D8" w:rsidP="00A57B19"/>
        </w:tc>
        <w:tc>
          <w:tcPr>
            <w:tcW w:w="1134" w:type="dxa"/>
          </w:tcPr>
          <w:p w:rsidR="00B977D8" w:rsidRDefault="00B977D8" w:rsidP="00A57B19"/>
        </w:tc>
      </w:tr>
      <w:tr w:rsidR="00595DC8" w:rsidTr="00595DC8">
        <w:tc>
          <w:tcPr>
            <w:tcW w:w="2362" w:type="dxa"/>
            <w:vAlign w:val="center"/>
          </w:tcPr>
          <w:p w:rsidR="00595DC8" w:rsidRPr="00595DC8" w:rsidRDefault="00595DC8" w:rsidP="00595DC8">
            <w:pPr>
              <w:spacing w:line="300" w:lineRule="exact"/>
              <w:jc w:val="center"/>
              <w:rPr>
                <w:rFonts w:ascii="黑体" w:eastAsia="黑体" w:hAnsi="黑体"/>
                <w:sz w:val="28"/>
                <w:szCs w:val="28"/>
              </w:rPr>
            </w:pPr>
            <w:r w:rsidRPr="00595DC8">
              <w:rPr>
                <w:rFonts w:ascii="黑体" w:eastAsia="黑体" w:hAnsi="黑体" w:hint="eastAsia"/>
                <w:sz w:val="28"/>
                <w:szCs w:val="28"/>
              </w:rPr>
              <w:t>总分</w:t>
            </w:r>
          </w:p>
        </w:tc>
        <w:tc>
          <w:tcPr>
            <w:tcW w:w="2362" w:type="dxa"/>
          </w:tcPr>
          <w:p w:rsidR="00595DC8" w:rsidRDefault="00595DC8" w:rsidP="00A57B19">
            <w:pPr>
              <w:spacing w:line="420" w:lineRule="exact"/>
              <w:rPr>
                <w:rFonts w:ascii="楷体_GB2312" w:eastAsia="楷体_GB2312" w:hAnsi="楷体_GB2312" w:cs="楷体_GB2312"/>
                <w:b/>
                <w:sz w:val="28"/>
                <w:szCs w:val="28"/>
              </w:rPr>
            </w:pPr>
          </w:p>
        </w:tc>
        <w:tc>
          <w:tcPr>
            <w:tcW w:w="4315" w:type="dxa"/>
            <w:vAlign w:val="center"/>
          </w:tcPr>
          <w:p w:rsidR="00595DC8" w:rsidRDefault="00595DC8" w:rsidP="00A57B19">
            <w:pPr>
              <w:spacing w:line="420" w:lineRule="exact"/>
              <w:rPr>
                <w:rFonts w:ascii="仿宋_GB2312" w:eastAsia="仿宋_GB2312" w:hAnsi="仿宋_GB2312" w:cs="仿宋_GB2312"/>
                <w:b/>
                <w:sz w:val="28"/>
                <w:szCs w:val="28"/>
              </w:rPr>
            </w:pPr>
          </w:p>
        </w:tc>
        <w:tc>
          <w:tcPr>
            <w:tcW w:w="3969" w:type="dxa"/>
          </w:tcPr>
          <w:p w:rsidR="00595DC8" w:rsidRPr="003C6D08" w:rsidRDefault="00595DC8" w:rsidP="00A57B19">
            <w:pPr>
              <w:spacing w:line="420" w:lineRule="exact"/>
              <w:rPr>
                <w:rFonts w:ascii="仿宋_GB2312" w:eastAsia="仿宋_GB2312" w:hAnsi="仿宋_GB2312" w:cs="仿宋_GB2312"/>
                <w:szCs w:val="21"/>
              </w:rPr>
            </w:pPr>
          </w:p>
        </w:tc>
        <w:tc>
          <w:tcPr>
            <w:tcW w:w="1134" w:type="dxa"/>
          </w:tcPr>
          <w:p w:rsidR="00595DC8" w:rsidRDefault="00595DC8" w:rsidP="00A57B19"/>
        </w:tc>
        <w:tc>
          <w:tcPr>
            <w:tcW w:w="1134" w:type="dxa"/>
          </w:tcPr>
          <w:p w:rsidR="00595DC8" w:rsidRDefault="00595DC8" w:rsidP="00A57B19"/>
        </w:tc>
      </w:tr>
    </w:tbl>
    <w:p w:rsidR="0058394A" w:rsidRPr="0058394A" w:rsidRDefault="0057579B">
      <w:r w:rsidRPr="0057579B">
        <w:rPr>
          <w:rFonts w:hint="eastAsia"/>
          <w:sz w:val="28"/>
          <w:szCs w:val="28"/>
        </w:rPr>
        <w:t>抽查人员签名：</w:t>
      </w:r>
    </w:p>
    <w:sectPr w:rsidR="0058394A" w:rsidRPr="0058394A" w:rsidSect="0058394A">
      <w:footerReference w:type="default" r:id="rId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CEB" w:rsidRDefault="00967CEB" w:rsidP="0058394A">
      <w:r>
        <w:separator/>
      </w:r>
    </w:p>
  </w:endnote>
  <w:endnote w:type="continuationSeparator" w:id="0">
    <w:p w:rsidR="00967CEB" w:rsidRDefault="00967CEB" w:rsidP="0058394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9631"/>
      <w:docPartObj>
        <w:docPartGallery w:val="Page Numbers (Bottom of Page)"/>
        <w:docPartUnique/>
      </w:docPartObj>
    </w:sdtPr>
    <w:sdtContent>
      <w:sdt>
        <w:sdtPr>
          <w:id w:val="171357217"/>
          <w:docPartObj>
            <w:docPartGallery w:val="Page Numbers (Top of Page)"/>
            <w:docPartUnique/>
          </w:docPartObj>
        </w:sdtPr>
        <w:sdtContent>
          <w:p w:rsidR="00A57B19" w:rsidRDefault="00A57B19">
            <w:pPr>
              <w:pStyle w:val="a5"/>
              <w:jc w:val="center"/>
            </w:pPr>
            <w:r>
              <w:rPr>
                <w:lang w:val="zh-CN"/>
              </w:rPr>
              <w:t xml:space="preserve"> </w:t>
            </w:r>
            <w:r w:rsidR="00B67DDD">
              <w:rPr>
                <w:b/>
                <w:sz w:val="24"/>
                <w:szCs w:val="24"/>
              </w:rPr>
              <w:fldChar w:fldCharType="begin"/>
            </w:r>
            <w:r>
              <w:rPr>
                <w:b/>
              </w:rPr>
              <w:instrText>PAGE</w:instrText>
            </w:r>
            <w:r w:rsidR="00B67DDD">
              <w:rPr>
                <w:b/>
                <w:sz w:val="24"/>
                <w:szCs w:val="24"/>
              </w:rPr>
              <w:fldChar w:fldCharType="separate"/>
            </w:r>
            <w:r w:rsidR="0069728E">
              <w:rPr>
                <w:b/>
                <w:noProof/>
              </w:rPr>
              <w:t>8</w:t>
            </w:r>
            <w:r w:rsidR="00B67DDD">
              <w:rPr>
                <w:b/>
                <w:sz w:val="24"/>
                <w:szCs w:val="24"/>
              </w:rPr>
              <w:fldChar w:fldCharType="end"/>
            </w:r>
            <w:r>
              <w:rPr>
                <w:lang w:val="zh-CN"/>
              </w:rPr>
              <w:t xml:space="preserve"> / </w:t>
            </w:r>
            <w:r w:rsidR="00B67DDD">
              <w:rPr>
                <w:b/>
                <w:sz w:val="24"/>
                <w:szCs w:val="24"/>
              </w:rPr>
              <w:fldChar w:fldCharType="begin"/>
            </w:r>
            <w:r>
              <w:rPr>
                <w:b/>
              </w:rPr>
              <w:instrText>NUMPAGES</w:instrText>
            </w:r>
            <w:r w:rsidR="00B67DDD">
              <w:rPr>
                <w:b/>
                <w:sz w:val="24"/>
                <w:szCs w:val="24"/>
              </w:rPr>
              <w:fldChar w:fldCharType="separate"/>
            </w:r>
            <w:r w:rsidR="0069728E">
              <w:rPr>
                <w:b/>
                <w:noProof/>
              </w:rPr>
              <w:t>17</w:t>
            </w:r>
            <w:r w:rsidR="00B67DDD">
              <w:rPr>
                <w:b/>
                <w:sz w:val="24"/>
                <w:szCs w:val="24"/>
              </w:rPr>
              <w:fldChar w:fldCharType="end"/>
            </w:r>
          </w:p>
        </w:sdtContent>
      </w:sdt>
    </w:sdtContent>
  </w:sdt>
  <w:p w:rsidR="00A57B19" w:rsidRDefault="00A57B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CEB" w:rsidRDefault="00967CEB" w:rsidP="0058394A">
      <w:r>
        <w:separator/>
      </w:r>
    </w:p>
  </w:footnote>
  <w:footnote w:type="continuationSeparator" w:id="0">
    <w:p w:rsidR="00967CEB" w:rsidRDefault="00967CEB" w:rsidP="005839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D18A53"/>
    <w:multiLevelType w:val="singleLevel"/>
    <w:tmpl w:val="77D24064"/>
    <w:lvl w:ilvl="0">
      <w:start w:val="3"/>
      <w:numFmt w:val="chineseCounting"/>
      <w:suff w:val="nothing"/>
      <w:lvlText w:val="%1、"/>
      <w:lvlJc w:val="left"/>
      <w:rPr>
        <w:rFonts w:ascii="黑体" w:eastAsia="黑体" w:hAnsi="黑体" w:hint="eastAsia"/>
      </w:rPr>
    </w:lvl>
  </w:abstractNum>
  <w:abstractNum w:abstractNumId="1">
    <w:nsid w:val="BC73E116"/>
    <w:multiLevelType w:val="singleLevel"/>
    <w:tmpl w:val="099CFE50"/>
    <w:lvl w:ilvl="0">
      <w:start w:val="9"/>
      <w:numFmt w:val="chineseCounting"/>
      <w:suff w:val="nothing"/>
      <w:lvlText w:val="%1、"/>
      <w:lvlJc w:val="left"/>
      <w:rPr>
        <w:rFonts w:ascii="黑体" w:eastAsia="黑体" w:hAnsi="黑体" w:hint="eastAsia"/>
      </w:rPr>
    </w:lvl>
  </w:abstractNum>
  <w:abstractNum w:abstractNumId="2">
    <w:nsid w:val="CE8880A6"/>
    <w:multiLevelType w:val="singleLevel"/>
    <w:tmpl w:val="CE8880A6"/>
    <w:lvl w:ilvl="0">
      <w:start w:val="1"/>
      <w:numFmt w:val="chineseCounting"/>
      <w:suff w:val="nothing"/>
      <w:lvlText w:val="%1、"/>
      <w:lvlJc w:val="left"/>
      <w:rPr>
        <w:rFonts w:hint="eastAsia"/>
      </w:rPr>
    </w:lvl>
  </w:abstractNum>
  <w:abstractNum w:abstractNumId="3">
    <w:nsid w:val="D7BB67D4"/>
    <w:multiLevelType w:val="singleLevel"/>
    <w:tmpl w:val="D2280504"/>
    <w:lvl w:ilvl="0">
      <w:start w:val="7"/>
      <w:numFmt w:val="chineseCounting"/>
      <w:suff w:val="nothing"/>
      <w:lvlText w:val="%1、"/>
      <w:lvlJc w:val="left"/>
      <w:rPr>
        <w:rFonts w:ascii="黑体" w:eastAsia="黑体" w:hAnsi="黑体" w:hint="eastAsia"/>
      </w:rPr>
    </w:lvl>
  </w:abstractNum>
  <w:abstractNum w:abstractNumId="4">
    <w:nsid w:val="FFE45E2B"/>
    <w:multiLevelType w:val="singleLevel"/>
    <w:tmpl w:val="25D48578"/>
    <w:lvl w:ilvl="0">
      <w:start w:val="6"/>
      <w:numFmt w:val="chineseCounting"/>
      <w:suff w:val="nothing"/>
      <w:lvlText w:val="%1、"/>
      <w:lvlJc w:val="left"/>
      <w:rPr>
        <w:rFonts w:ascii="黑体" w:eastAsia="黑体" w:hAnsi="黑体" w:hint="eastAsia"/>
      </w:rPr>
    </w:lvl>
  </w:abstractNum>
  <w:abstractNum w:abstractNumId="5">
    <w:nsid w:val="25BA9BEB"/>
    <w:multiLevelType w:val="singleLevel"/>
    <w:tmpl w:val="110C7AFA"/>
    <w:lvl w:ilvl="0">
      <w:start w:val="5"/>
      <w:numFmt w:val="chineseCounting"/>
      <w:suff w:val="nothing"/>
      <w:lvlText w:val="%1、"/>
      <w:lvlJc w:val="left"/>
      <w:rPr>
        <w:rFonts w:ascii="黑体" w:eastAsia="黑体" w:hAnsi="黑体" w:hint="eastAsia"/>
      </w:rPr>
    </w:lvl>
  </w:abstractNum>
  <w:abstractNum w:abstractNumId="6">
    <w:nsid w:val="360FE4AB"/>
    <w:multiLevelType w:val="singleLevel"/>
    <w:tmpl w:val="FBEAECDA"/>
    <w:lvl w:ilvl="0">
      <w:start w:val="4"/>
      <w:numFmt w:val="chineseCounting"/>
      <w:suff w:val="nothing"/>
      <w:lvlText w:val="%1、"/>
      <w:lvlJc w:val="left"/>
      <w:rPr>
        <w:rFonts w:ascii="黑体" w:eastAsia="黑体" w:hAnsi="黑体" w:hint="eastAsia"/>
        <w:b/>
        <w:sz w:val="28"/>
        <w:szCs w:val="28"/>
      </w:rPr>
    </w:lvl>
  </w:abstractNum>
  <w:abstractNum w:abstractNumId="7">
    <w:nsid w:val="3FC6C846"/>
    <w:multiLevelType w:val="singleLevel"/>
    <w:tmpl w:val="93CA17FE"/>
    <w:lvl w:ilvl="0">
      <w:start w:val="8"/>
      <w:numFmt w:val="chineseCounting"/>
      <w:suff w:val="nothing"/>
      <w:lvlText w:val="%1、"/>
      <w:lvlJc w:val="left"/>
      <w:rPr>
        <w:rFonts w:ascii="黑体" w:eastAsia="黑体" w:hAnsi="黑体" w:hint="eastAsia"/>
      </w:rPr>
    </w:lvl>
  </w:abstractNum>
  <w:num w:numId="1">
    <w:abstractNumId w:val="2"/>
  </w:num>
  <w:num w:numId="2">
    <w:abstractNumId w:val="0"/>
  </w:num>
  <w:num w:numId="3">
    <w:abstractNumId w:val="6"/>
  </w:num>
  <w:num w:numId="4">
    <w:abstractNumId w:val="5"/>
  </w:num>
  <w:num w:numId="5">
    <w:abstractNumId w:val="4"/>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394A"/>
    <w:rsid w:val="0002746A"/>
    <w:rsid w:val="001A6871"/>
    <w:rsid w:val="001F63D8"/>
    <w:rsid w:val="002E40C2"/>
    <w:rsid w:val="0057579B"/>
    <w:rsid w:val="0058394A"/>
    <w:rsid w:val="00595DC8"/>
    <w:rsid w:val="0069728E"/>
    <w:rsid w:val="00784AAB"/>
    <w:rsid w:val="007C6EF0"/>
    <w:rsid w:val="00967CEB"/>
    <w:rsid w:val="009960B0"/>
    <w:rsid w:val="00A57B19"/>
    <w:rsid w:val="00B2655F"/>
    <w:rsid w:val="00B67DDD"/>
    <w:rsid w:val="00B977D8"/>
    <w:rsid w:val="00C37910"/>
    <w:rsid w:val="00DA37CB"/>
    <w:rsid w:val="00DC096E"/>
    <w:rsid w:val="00E20ECA"/>
    <w:rsid w:val="00F86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839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394A"/>
    <w:rPr>
      <w:sz w:val="18"/>
      <w:szCs w:val="18"/>
    </w:rPr>
  </w:style>
  <w:style w:type="paragraph" w:styleId="a5">
    <w:name w:val="footer"/>
    <w:basedOn w:val="a"/>
    <w:link w:val="Char0"/>
    <w:uiPriority w:val="99"/>
    <w:unhideWhenUsed/>
    <w:rsid w:val="0058394A"/>
    <w:pPr>
      <w:tabs>
        <w:tab w:val="center" w:pos="4153"/>
        <w:tab w:val="right" w:pos="8306"/>
      </w:tabs>
      <w:snapToGrid w:val="0"/>
      <w:jc w:val="left"/>
    </w:pPr>
    <w:rPr>
      <w:sz w:val="18"/>
      <w:szCs w:val="18"/>
    </w:rPr>
  </w:style>
  <w:style w:type="character" w:customStyle="1" w:styleId="Char0">
    <w:name w:val="页脚 Char"/>
    <w:basedOn w:val="a0"/>
    <w:link w:val="a5"/>
    <w:uiPriority w:val="99"/>
    <w:rsid w:val="005839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17</Pages>
  <Words>1641</Words>
  <Characters>9354</Characters>
  <Application>Microsoft Office Word</Application>
  <DocSecurity>0</DocSecurity>
  <Lines>77</Lines>
  <Paragraphs>21</Paragraphs>
  <ScaleCrop>false</ScaleCrop>
  <Company>Lenovo</Company>
  <LinksUpToDate>false</LinksUpToDate>
  <CharactersWithSpaces>10974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2023-01-29T02:23:00Z</dcterms:created>
  <dcterms:modified xsi:type="dcterms:W3CDTF">2023-02-10T02:26:00Z</dcterms:modified>
</cp:coreProperties>
</file>