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85" w:rsidRPr="00DD32FE" w:rsidRDefault="009B1F4C" w:rsidP="00454885">
      <w:pPr>
        <w:pStyle w:val="2"/>
        <w:spacing w:line="300" w:lineRule="auto"/>
        <w:ind w:rightChars="848" w:right="1781"/>
        <w:jc w:val="distribute"/>
        <w:rPr>
          <w:rFonts w:ascii="方正小标宋简体" w:eastAsia="方正小标宋简体" w:hAnsi="华文中宋"/>
          <w:b/>
          <w:color w:val="FF0000"/>
          <w:sz w:val="44"/>
          <w:szCs w:val="44"/>
        </w:rPr>
      </w:pPr>
      <w:r w:rsidRPr="009B1F4C">
        <w:rPr>
          <w:sz w:val="44"/>
          <w:szCs w:val="44"/>
        </w:rPr>
        <w:pict>
          <v:rect id="文本框 2" o:spid="_x0000_s2051" style="position:absolute;left:0;text-align:left;margin-left:358.5pt;margin-top:15.65pt;width:93pt;height:68.4pt;flip:y;z-index:251661312" strokecolor="white">
            <v:textbox>
              <w:txbxContent>
                <w:p w:rsidR="00454885" w:rsidRDefault="00454885" w:rsidP="00454885">
                  <w:pPr>
                    <w:rPr>
                      <w:rFonts w:eastAsia="华文中宋"/>
                      <w:b/>
                      <w:color w:val="FF0000"/>
                      <w:sz w:val="60"/>
                    </w:rPr>
                  </w:pPr>
                  <w:r>
                    <w:rPr>
                      <w:rFonts w:eastAsia="华文中宋" w:hint="eastAsia"/>
                      <w:b/>
                      <w:color w:val="FF0000"/>
                      <w:sz w:val="60"/>
                    </w:rPr>
                    <w:t>文件</w:t>
                  </w:r>
                </w:p>
              </w:txbxContent>
            </v:textbox>
          </v:rect>
        </w:pict>
      </w:r>
      <w:r w:rsidR="00454885" w:rsidRPr="00DD32FE">
        <w:rPr>
          <w:rFonts w:ascii="方正小标宋简体" w:eastAsia="方正小标宋简体" w:hAnsi="华文中宋" w:hint="eastAsia"/>
          <w:b/>
          <w:color w:val="FF0000"/>
          <w:sz w:val="44"/>
          <w:szCs w:val="44"/>
        </w:rPr>
        <w:t>柳州市柳南区教育局</w:t>
      </w:r>
    </w:p>
    <w:p w:rsidR="00454885" w:rsidRPr="00DD32FE" w:rsidRDefault="00454885" w:rsidP="00454885">
      <w:pPr>
        <w:pStyle w:val="2"/>
        <w:spacing w:line="300" w:lineRule="auto"/>
        <w:ind w:rightChars="848" w:right="1781"/>
        <w:jc w:val="distribute"/>
        <w:rPr>
          <w:rFonts w:ascii="仿宋_GB2312" w:eastAsia="仿宋_GB2312"/>
          <w:b/>
          <w:sz w:val="44"/>
          <w:szCs w:val="44"/>
        </w:rPr>
      </w:pPr>
      <w:r w:rsidRPr="00DD32FE">
        <w:rPr>
          <w:rFonts w:ascii="方正小标宋简体" w:eastAsia="方正小标宋简体" w:hAnsi="华文中宋" w:hint="eastAsia"/>
          <w:b/>
          <w:color w:val="FF0000"/>
          <w:sz w:val="44"/>
          <w:szCs w:val="44"/>
        </w:rPr>
        <w:t>柳州市柳南区司法局</w:t>
      </w:r>
    </w:p>
    <w:p w:rsidR="00454885" w:rsidRDefault="00454885" w:rsidP="00454885">
      <w:pPr>
        <w:spacing w:line="460" w:lineRule="exact"/>
        <w:ind w:firstLineChars="900" w:firstLine="2891"/>
        <w:rPr>
          <w:rFonts w:ascii="仿宋_GB2312" w:eastAsia="仿宋_GB2312"/>
          <w:b/>
          <w:sz w:val="32"/>
          <w:szCs w:val="32"/>
        </w:rPr>
      </w:pPr>
    </w:p>
    <w:p w:rsidR="00454885" w:rsidRDefault="00454885" w:rsidP="00454885">
      <w:pPr>
        <w:spacing w:line="460" w:lineRule="exact"/>
        <w:ind w:firstLineChars="900" w:firstLine="2891"/>
        <w:rPr>
          <w:rFonts w:ascii="仿宋_GB2312" w:eastAsia="仿宋_GB2312"/>
          <w:b/>
          <w:sz w:val="32"/>
          <w:szCs w:val="32"/>
        </w:rPr>
      </w:pPr>
      <w:proofErr w:type="gramStart"/>
      <w:r>
        <w:rPr>
          <w:rFonts w:ascii="仿宋_GB2312" w:eastAsia="仿宋_GB2312" w:hint="eastAsia"/>
          <w:b/>
          <w:sz w:val="32"/>
          <w:szCs w:val="32"/>
        </w:rPr>
        <w:t>柳南教</w:t>
      </w:r>
      <w:proofErr w:type="gramEnd"/>
      <w:r>
        <w:rPr>
          <w:rFonts w:ascii="仿宋_GB2312" w:eastAsia="仿宋_GB2312" w:hint="eastAsia"/>
          <w:b/>
          <w:sz w:val="32"/>
          <w:szCs w:val="32"/>
        </w:rPr>
        <w:t>字〔2023〕</w:t>
      </w:r>
      <w:bookmarkStart w:id="0" w:name="_GoBack"/>
      <w:bookmarkEnd w:id="0"/>
      <w:r w:rsidR="00FE3F24">
        <w:rPr>
          <w:rFonts w:ascii="仿宋_GB2312" w:eastAsia="仿宋_GB2312" w:hint="eastAsia"/>
          <w:b/>
          <w:sz w:val="32"/>
          <w:szCs w:val="32"/>
        </w:rPr>
        <w:t>1</w:t>
      </w:r>
      <w:r>
        <w:rPr>
          <w:rFonts w:ascii="仿宋_GB2312" w:eastAsia="仿宋_GB2312" w:hint="eastAsia"/>
          <w:b/>
          <w:sz w:val="32"/>
          <w:szCs w:val="32"/>
        </w:rPr>
        <w:t xml:space="preserve"> 号</w:t>
      </w:r>
    </w:p>
    <w:p w:rsidR="00454885" w:rsidRDefault="00454885" w:rsidP="00454885">
      <w:pPr>
        <w:rPr>
          <w:rFonts w:hAnsi="Century Schoolbook"/>
          <w:bCs/>
          <w:szCs w:val="30"/>
        </w:rPr>
      </w:pPr>
    </w:p>
    <w:p w:rsidR="00454885" w:rsidRDefault="009B1F4C" w:rsidP="00454885">
      <w:pPr>
        <w:rPr>
          <w:rFonts w:hAnsi="Century Schoolbook"/>
          <w:bCs/>
          <w:szCs w:val="30"/>
        </w:rPr>
      </w:pPr>
      <w:r w:rsidRPr="009B1F4C">
        <w:rPr>
          <w:rFonts w:hAnsi="Calibri"/>
          <w:szCs w:val="24"/>
        </w:rPr>
        <w:pict>
          <v:line id="Line 3" o:spid="_x0000_s2050" style="position:absolute;left:0;text-align:left;flip:y;z-index:251660288" from="-9pt,2.9pt" to="435.35pt,5.5pt" strokecolor="red" strokeweight="2.25pt"/>
        </w:pict>
      </w:r>
    </w:p>
    <w:p w:rsidR="00DD32FE" w:rsidRDefault="00454885" w:rsidP="00454885">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t>柳南区教育局 柳南区司法局</w:t>
      </w:r>
    </w:p>
    <w:p w:rsidR="00DD32FE" w:rsidRDefault="00454885" w:rsidP="00454885">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t>关于开展全区依法治校达标建设和全国</w:t>
      </w:r>
    </w:p>
    <w:p w:rsidR="00454885" w:rsidRDefault="00454885" w:rsidP="00454885">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t>依法治校示范</w:t>
      </w:r>
      <w:proofErr w:type="gramStart"/>
      <w:r>
        <w:rPr>
          <w:rFonts w:ascii="方正小标宋简体" w:eastAsia="方正小标宋简体" w:hAnsi="宋体" w:cs="宋体" w:hint="eastAsia"/>
          <w:b/>
          <w:kern w:val="0"/>
          <w:sz w:val="44"/>
          <w:szCs w:val="44"/>
        </w:rPr>
        <w:t>校创建</w:t>
      </w:r>
      <w:proofErr w:type="gramEnd"/>
      <w:r>
        <w:rPr>
          <w:rFonts w:ascii="方正小标宋简体" w:eastAsia="方正小标宋简体" w:hAnsi="宋体" w:cs="宋体" w:hint="eastAsia"/>
          <w:b/>
          <w:kern w:val="0"/>
          <w:sz w:val="44"/>
          <w:szCs w:val="44"/>
        </w:rPr>
        <w:t>工作的通知</w:t>
      </w:r>
    </w:p>
    <w:p w:rsidR="00454885" w:rsidRPr="00454885" w:rsidRDefault="00454885">
      <w:pPr>
        <w:rPr>
          <w:rFonts w:ascii="仿宋_GB2312" w:eastAsia="仿宋_GB2312"/>
          <w:sz w:val="32"/>
          <w:szCs w:val="32"/>
        </w:rPr>
      </w:pPr>
    </w:p>
    <w:p w:rsidR="00AB2E47" w:rsidRDefault="00333BD0" w:rsidP="00567350">
      <w:pPr>
        <w:spacing w:line="580" w:lineRule="exact"/>
        <w:rPr>
          <w:rFonts w:ascii="仿宋_GB2312" w:eastAsia="仿宋_GB2312"/>
          <w:sz w:val="32"/>
          <w:szCs w:val="32"/>
        </w:rPr>
      </w:pPr>
      <w:r>
        <w:rPr>
          <w:rFonts w:ascii="仿宋_GB2312" w:eastAsia="仿宋_GB2312" w:hint="eastAsia"/>
          <w:sz w:val="32"/>
          <w:szCs w:val="32"/>
        </w:rPr>
        <w:t>各中小</w:t>
      </w:r>
      <w:r w:rsidRPr="00333BD0">
        <w:rPr>
          <w:rFonts w:ascii="仿宋_GB2312" w:eastAsia="仿宋_GB2312" w:hint="eastAsia"/>
          <w:sz w:val="32"/>
          <w:szCs w:val="32"/>
        </w:rPr>
        <w:t>学</w:t>
      </w:r>
      <w:r>
        <w:rPr>
          <w:rFonts w:ascii="仿宋_GB2312" w:eastAsia="仿宋_GB2312" w:hint="eastAsia"/>
          <w:sz w:val="32"/>
          <w:szCs w:val="32"/>
        </w:rPr>
        <w:t>：</w:t>
      </w:r>
    </w:p>
    <w:p w:rsidR="00333BD0" w:rsidRDefault="00333BD0" w:rsidP="00567350">
      <w:pPr>
        <w:spacing w:line="580" w:lineRule="exact"/>
        <w:ind w:firstLineChars="200" w:firstLine="640"/>
        <w:rPr>
          <w:rFonts w:ascii="仿宋_GB2312" w:eastAsia="仿宋_GB2312"/>
          <w:sz w:val="32"/>
          <w:szCs w:val="32"/>
        </w:rPr>
      </w:pPr>
      <w:r>
        <w:rPr>
          <w:rFonts w:ascii="仿宋_GB2312" w:eastAsia="仿宋_GB2312" w:hint="eastAsia"/>
          <w:sz w:val="32"/>
          <w:szCs w:val="32"/>
        </w:rPr>
        <w:t>现将《</w:t>
      </w:r>
      <w:r w:rsidRPr="00333BD0">
        <w:rPr>
          <w:rFonts w:ascii="仿宋_GB2312" w:eastAsia="仿宋_GB2312" w:hint="eastAsia"/>
          <w:sz w:val="32"/>
          <w:szCs w:val="32"/>
        </w:rPr>
        <w:t>自治区教育厅</w:t>
      </w:r>
      <w:r w:rsidR="00856D76">
        <w:rPr>
          <w:rFonts w:ascii="仿宋_GB2312" w:eastAsia="仿宋_GB2312" w:hint="eastAsia"/>
          <w:sz w:val="32"/>
          <w:szCs w:val="32"/>
        </w:rPr>
        <w:t xml:space="preserve"> </w:t>
      </w:r>
      <w:r w:rsidRPr="00333BD0">
        <w:rPr>
          <w:rFonts w:ascii="仿宋_GB2312" w:eastAsia="仿宋_GB2312" w:hint="eastAsia"/>
          <w:sz w:val="32"/>
          <w:szCs w:val="32"/>
        </w:rPr>
        <w:t>自治区司法厅关于开展全区依法治校达标建设和全国依法治校示范校创建工作的通知</w:t>
      </w:r>
      <w:r>
        <w:rPr>
          <w:rFonts w:ascii="仿宋_GB2312" w:eastAsia="仿宋_GB2312" w:hint="eastAsia"/>
          <w:sz w:val="32"/>
          <w:szCs w:val="32"/>
        </w:rPr>
        <w:t>》（</w:t>
      </w:r>
      <w:proofErr w:type="gramStart"/>
      <w:r w:rsidRPr="00333BD0">
        <w:rPr>
          <w:rFonts w:ascii="仿宋_GB2312" w:eastAsia="仿宋_GB2312" w:hint="eastAsia"/>
          <w:sz w:val="32"/>
          <w:szCs w:val="32"/>
        </w:rPr>
        <w:t>桂教规范</w:t>
      </w:r>
      <w:proofErr w:type="gramEnd"/>
      <w:r w:rsidRPr="00333BD0">
        <w:rPr>
          <w:rFonts w:ascii="仿宋_GB2312" w:eastAsia="仿宋_GB2312" w:hint="eastAsia"/>
          <w:sz w:val="32"/>
          <w:szCs w:val="32"/>
        </w:rPr>
        <w:t>〔2022〕21号</w:t>
      </w:r>
      <w:r>
        <w:rPr>
          <w:rFonts w:ascii="仿宋_GB2312" w:eastAsia="仿宋_GB2312" w:hint="eastAsia"/>
          <w:sz w:val="32"/>
          <w:szCs w:val="32"/>
        </w:rPr>
        <w:t>）转发给你们，请根据文件要求做好达标创建工作，具体工作通知如下：</w:t>
      </w:r>
    </w:p>
    <w:p w:rsidR="00333BD0" w:rsidRPr="00567350" w:rsidRDefault="00333BD0" w:rsidP="00567350">
      <w:pPr>
        <w:spacing w:line="580" w:lineRule="exact"/>
        <w:rPr>
          <w:rFonts w:ascii="黑体" w:eastAsia="黑体" w:hAnsi="黑体"/>
          <w:sz w:val="32"/>
          <w:szCs w:val="32"/>
        </w:rPr>
      </w:pPr>
      <w:r w:rsidRPr="00567350">
        <w:rPr>
          <w:rFonts w:ascii="黑体" w:eastAsia="黑体" w:hAnsi="黑体" w:hint="eastAsia"/>
          <w:sz w:val="32"/>
          <w:szCs w:val="32"/>
        </w:rPr>
        <w:t>一、开展</w:t>
      </w:r>
      <w:r w:rsidR="00D65EFE" w:rsidRPr="00567350">
        <w:rPr>
          <w:rFonts w:ascii="黑体" w:eastAsia="黑体" w:hAnsi="黑体" w:hint="eastAsia"/>
          <w:sz w:val="32"/>
          <w:szCs w:val="32"/>
        </w:rPr>
        <w:t>达标建设</w:t>
      </w:r>
      <w:r w:rsidRPr="00567350">
        <w:rPr>
          <w:rFonts w:ascii="黑体" w:eastAsia="黑体" w:hAnsi="黑体" w:hint="eastAsia"/>
          <w:sz w:val="32"/>
          <w:szCs w:val="32"/>
        </w:rPr>
        <w:t>工作（时间：2023年2月至4月底）</w:t>
      </w:r>
    </w:p>
    <w:p w:rsidR="0003133E" w:rsidRDefault="00333BD0" w:rsidP="00567350">
      <w:pPr>
        <w:spacing w:line="580" w:lineRule="exact"/>
        <w:rPr>
          <w:rFonts w:ascii="仿宋_GB2312" w:eastAsia="仿宋_GB2312"/>
          <w:sz w:val="32"/>
          <w:szCs w:val="32"/>
        </w:rPr>
      </w:pPr>
      <w:r>
        <w:rPr>
          <w:rFonts w:ascii="仿宋_GB2312" w:eastAsia="仿宋_GB2312" w:hint="eastAsia"/>
          <w:sz w:val="32"/>
          <w:szCs w:val="32"/>
        </w:rPr>
        <w:t xml:space="preserve">    各校要成立工作领导小组，由</w:t>
      </w:r>
      <w:r w:rsidR="005B3CFD">
        <w:rPr>
          <w:rFonts w:ascii="仿宋_GB2312" w:eastAsia="仿宋_GB2312" w:hint="eastAsia"/>
          <w:sz w:val="32"/>
          <w:szCs w:val="32"/>
        </w:rPr>
        <w:t>专人负责具体工作。</w:t>
      </w:r>
      <w:r w:rsidR="006B06CA">
        <w:rPr>
          <w:rFonts w:ascii="仿宋_GB2312" w:eastAsia="仿宋_GB2312" w:hint="eastAsia"/>
          <w:sz w:val="32"/>
          <w:szCs w:val="32"/>
        </w:rPr>
        <w:t>依</w:t>
      </w:r>
      <w:r w:rsidR="005B3CFD">
        <w:rPr>
          <w:rFonts w:ascii="仿宋_GB2312" w:eastAsia="仿宋_GB2312" w:hint="eastAsia"/>
          <w:sz w:val="32"/>
          <w:szCs w:val="32"/>
        </w:rPr>
        <w:t>据《</w:t>
      </w:r>
      <w:r w:rsidR="00454885" w:rsidRPr="00454885">
        <w:rPr>
          <w:rFonts w:ascii="仿宋_GB2312" w:eastAsia="仿宋_GB2312" w:hint="eastAsia"/>
          <w:sz w:val="32"/>
          <w:szCs w:val="32"/>
        </w:rPr>
        <w:t>全区中小学依法治校达标建设和全国示范校创建评分表</w:t>
      </w:r>
      <w:r w:rsidR="005B3CFD">
        <w:rPr>
          <w:rFonts w:ascii="仿宋_GB2312" w:eastAsia="仿宋_GB2312" w:hint="eastAsia"/>
          <w:sz w:val="32"/>
          <w:szCs w:val="32"/>
        </w:rPr>
        <w:t>》</w:t>
      </w:r>
      <w:r w:rsidR="00454885">
        <w:rPr>
          <w:rFonts w:ascii="仿宋_GB2312" w:eastAsia="仿宋_GB2312" w:hint="eastAsia"/>
          <w:sz w:val="32"/>
          <w:szCs w:val="32"/>
        </w:rPr>
        <w:t>（附件</w:t>
      </w:r>
      <w:r w:rsidR="00DD32FE">
        <w:rPr>
          <w:rFonts w:ascii="仿宋_GB2312" w:eastAsia="仿宋_GB2312" w:hint="eastAsia"/>
          <w:sz w:val="32"/>
          <w:szCs w:val="32"/>
        </w:rPr>
        <w:t>2</w:t>
      </w:r>
      <w:r w:rsidR="00454885">
        <w:rPr>
          <w:rFonts w:ascii="仿宋_GB2312" w:eastAsia="仿宋_GB2312" w:hint="eastAsia"/>
          <w:sz w:val="32"/>
          <w:szCs w:val="32"/>
        </w:rPr>
        <w:t>）</w:t>
      </w:r>
      <w:r w:rsidR="005B3CFD">
        <w:rPr>
          <w:rFonts w:ascii="仿宋_GB2312" w:eastAsia="仿宋_GB2312" w:hint="eastAsia"/>
          <w:sz w:val="32"/>
          <w:szCs w:val="32"/>
        </w:rPr>
        <w:t>，</w:t>
      </w:r>
      <w:r>
        <w:rPr>
          <w:rFonts w:ascii="仿宋_GB2312" w:eastAsia="仿宋_GB2312" w:hint="eastAsia"/>
          <w:sz w:val="32"/>
          <w:szCs w:val="32"/>
        </w:rPr>
        <w:t>对标对表开展本校达标创建工作，</w:t>
      </w:r>
      <w:r w:rsidR="006B06CA">
        <w:rPr>
          <w:rFonts w:ascii="仿宋_GB2312" w:eastAsia="仿宋_GB2312" w:hint="eastAsia"/>
          <w:sz w:val="32"/>
          <w:szCs w:val="32"/>
        </w:rPr>
        <w:t>按照此“评分细则”准备好台账（电子或纸质均可）备查。</w:t>
      </w:r>
    </w:p>
    <w:p w:rsidR="0003133E" w:rsidRPr="00567350" w:rsidRDefault="0003133E" w:rsidP="00567350">
      <w:pPr>
        <w:spacing w:line="580" w:lineRule="exact"/>
        <w:rPr>
          <w:rFonts w:ascii="黑体" w:eastAsia="黑体" w:hAnsi="黑体"/>
          <w:sz w:val="32"/>
          <w:szCs w:val="32"/>
        </w:rPr>
      </w:pPr>
      <w:r w:rsidRPr="00567350">
        <w:rPr>
          <w:rFonts w:ascii="黑体" w:eastAsia="黑体" w:hAnsi="黑体" w:hint="eastAsia"/>
          <w:sz w:val="32"/>
          <w:szCs w:val="32"/>
        </w:rPr>
        <w:t>二、开展</w:t>
      </w:r>
      <w:r w:rsidR="004F1142" w:rsidRPr="00567350">
        <w:rPr>
          <w:rFonts w:ascii="黑体" w:eastAsia="黑体" w:hAnsi="黑体" w:hint="eastAsia"/>
          <w:sz w:val="32"/>
          <w:szCs w:val="32"/>
        </w:rPr>
        <w:t>核验</w:t>
      </w:r>
      <w:r w:rsidRPr="00567350">
        <w:rPr>
          <w:rFonts w:ascii="黑体" w:eastAsia="黑体" w:hAnsi="黑体" w:hint="eastAsia"/>
          <w:sz w:val="32"/>
          <w:szCs w:val="32"/>
        </w:rPr>
        <w:t>抽查工作（时间：2023年5月</w:t>
      </w:r>
      <w:r w:rsidR="00DD32FE">
        <w:rPr>
          <w:rFonts w:ascii="黑体" w:eastAsia="黑体" w:hAnsi="黑体" w:hint="eastAsia"/>
          <w:sz w:val="32"/>
          <w:szCs w:val="32"/>
        </w:rPr>
        <w:t>初</w:t>
      </w:r>
      <w:r w:rsidR="00454885" w:rsidRPr="00567350">
        <w:rPr>
          <w:rFonts w:ascii="黑体" w:eastAsia="黑体" w:hAnsi="黑体" w:hint="eastAsia"/>
          <w:sz w:val="32"/>
          <w:szCs w:val="32"/>
        </w:rPr>
        <w:t>至5月底</w:t>
      </w:r>
      <w:r w:rsidRPr="00567350">
        <w:rPr>
          <w:rFonts w:ascii="黑体" w:eastAsia="黑体" w:hAnsi="黑体" w:hint="eastAsia"/>
          <w:sz w:val="32"/>
          <w:szCs w:val="32"/>
        </w:rPr>
        <w:t>）</w:t>
      </w:r>
    </w:p>
    <w:p w:rsidR="00FB258A" w:rsidRDefault="0003133E" w:rsidP="00567350">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区教育局联合区司法局</w:t>
      </w:r>
      <w:r w:rsidR="004F1142">
        <w:rPr>
          <w:rFonts w:ascii="仿宋_GB2312" w:eastAsia="仿宋_GB2312" w:hint="eastAsia"/>
          <w:sz w:val="32"/>
          <w:szCs w:val="32"/>
        </w:rPr>
        <w:t>根据《</w:t>
      </w:r>
      <w:r w:rsidR="00454885" w:rsidRPr="00454885">
        <w:rPr>
          <w:rFonts w:ascii="仿宋_GB2312" w:eastAsia="仿宋_GB2312" w:hint="eastAsia"/>
          <w:sz w:val="32"/>
          <w:szCs w:val="32"/>
        </w:rPr>
        <w:t>全区中小学依法治校达标建设和全国示范校创建评分表</w:t>
      </w:r>
      <w:r w:rsidR="004F1142">
        <w:rPr>
          <w:rFonts w:ascii="仿宋_GB2312" w:eastAsia="仿宋_GB2312" w:hint="eastAsia"/>
          <w:sz w:val="32"/>
          <w:szCs w:val="32"/>
        </w:rPr>
        <w:t>》</w:t>
      </w:r>
      <w:r w:rsidR="0089768A">
        <w:rPr>
          <w:rFonts w:ascii="仿宋_GB2312" w:eastAsia="仿宋_GB2312" w:hint="eastAsia"/>
          <w:sz w:val="32"/>
          <w:szCs w:val="32"/>
        </w:rPr>
        <w:t>对柳南区所有学校申报材料进行全覆盖评审，</w:t>
      </w:r>
      <w:r w:rsidR="004F1142">
        <w:rPr>
          <w:rFonts w:ascii="仿宋_GB2312" w:eastAsia="仿宋_GB2312" w:hint="eastAsia"/>
          <w:sz w:val="32"/>
          <w:szCs w:val="32"/>
        </w:rPr>
        <w:t>抽取10%左右的学校入校核</w:t>
      </w:r>
      <w:proofErr w:type="gramStart"/>
      <w:r w:rsidR="004F1142">
        <w:rPr>
          <w:rFonts w:ascii="仿宋_GB2312" w:eastAsia="仿宋_GB2312" w:hint="eastAsia"/>
          <w:sz w:val="32"/>
          <w:szCs w:val="32"/>
        </w:rPr>
        <w:t>验</w:t>
      </w:r>
      <w:proofErr w:type="gramEnd"/>
      <w:r w:rsidR="004F1142">
        <w:rPr>
          <w:rFonts w:ascii="仿宋_GB2312" w:eastAsia="仿宋_GB2312" w:hint="eastAsia"/>
          <w:sz w:val="32"/>
          <w:szCs w:val="32"/>
        </w:rPr>
        <w:t>检查台账。</w:t>
      </w:r>
      <w:r w:rsidR="007D7534">
        <w:rPr>
          <w:rFonts w:ascii="仿宋_GB2312" w:eastAsia="仿宋_GB2312" w:hint="eastAsia"/>
          <w:sz w:val="32"/>
          <w:szCs w:val="32"/>
        </w:rPr>
        <w:t>评定结果</w:t>
      </w:r>
      <w:r w:rsidR="00FB258A">
        <w:rPr>
          <w:rFonts w:ascii="仿宋_GB2312" w:eastAsia="仿宋_GB2312" w:hint="eastAsia"/>
          <w:sz w:val="32"/>
          <w:szCs w:val="32"/>
        </w:rPr>
        <w:t>不达标（60分以下）的学校，要</w:t>
      </w:r>
      <w:r w:rsidR="00567350">
        <w:rPr>
          <w:rFonts w:ascii="仿宋_GB2312" w:eastAsia="仿宋_GB2312" w:hint="eastAsia"/>
          <w:sz w:val="32"/>
          <w:szCs w:val="32"/>
        </w:rPr>
        <w:t>求</w:t>
      </w:r>
      <w:r w:rsidR="00FB258A">
        <w:rPr>
          <w:rFonts w:ascii="仿宋_GB2312" w:eastAsia="仿宋_GB2312" w:hint="eastAsia"/>
          <w:sz w:val="32"/>
          <w:szCs w:val="32"/>
        </w:rPr>
        <w:t>限期整改达标；</w:t>
      </w:r>
      <w:r w:rsidR="007D7534">
        <w:rPr>
          <w:rFonts w:ascii="仿宋_GB2312" w:eastAsia="仿宋_GB2312" w:hint="eastAsia"/>
          <w:sz w:val="32"/>
          <w:szCs w:val="32"/>
        </w:rPr>
        <w:t>评定结果</w:t>
      </w:r>
      <w:r w:rsidR="00FB258A">
        <w:rPr>
          <w:rFonts w:ascii="仿宋_GB2312" w:eastAsia="仿宋_GB2312" w:hint="eastAsia"/>
          <w:sz w:val="32"/>
          <w:szCs w:val="32"/>
        </w:rPr>
        <w:t>优秀（90分以上）推荐</w:t>
      </w:r>
      <w:r w:rsidR="00567350">
        <w:rPr>
          <w:rFonts w:ascii="仿宋_GB2312" w:eastAsia="仿宋_GB2312" w:hint="eastAsia"/>
          <w:sz w:val="32"/>
          <w:szCs w:val="32"/>
        </w:rPr>
        <w:t>至柳州市教育局，参与</w:t>
      </w:r>
      <w:r w:rsidR="00FB258A">
        <w:rPr>
          <w:rFonts w:ascii="仿宋_GB2312" w:eastAsia="仿宋_GB2312" w:hint="eastAsia"/>
          <w:sz w:val="32"/>
          <w:szCs w:val="32"/>
        </w:rPr>
        <w:t>评定全国依法治校示范校。</w:t>
      </w:r>
    </w:p>
    <w:p w:rsidR="00FB258A" w:rsidRPr="00567350" w:rsidRDefault="00FB258A" w:rsidP="00567350">
      <w:pPr>
        <w:spacing w:line="580" w:lineRule="exact"/>
        <w:rPr>
          <w:rFonts w:ascii="黑体" w:eastAsia="黑体" w:hAnsi="黑体"/>
          <w:sz w:val="32"/>
          <w:szCs w:val="32"/>
        </w:rPr>
      </w:pPr>
      <w:r w:rsidRPr="00567350">
        <w:rPr>
          <w:rFonts w:ascii="黑体" w:eastAsia="黑体" w:hAnsi="黑体" w:hint="eastAsia"/>
          <w:sz w:val="32"/>
          <w:szCs w:val="32"/>
        </w:rPr>
        <w:t>三、工作要求</w:t>
      </w:r>
    </w:p>
    <w:p w:rsidR="00333BD0" w:rsidRDefault="0089768A" w:rsidP="00567350">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sidR="00FB258A">
        <w:rPr>
          <w:rFonts w:ascii="仿宋_GB2312" w:eastAsia="仿宋_GB2312" w:hint="eastAsia"/>
          <w:sz w:val="32"/>
          <w:szCs w:val="32"/>
        </w:rPr>
        <w:t>5月4日前，各校</w:t>
      </w:r>
      <w:r w:rsidR="006B06CA">
        <w:rPr>
          <w:rFonts w:ascii="仿宋_GB2312" w:eastAsia="仿宋_GB2312" w:hint="eastAsia"/>
          <w:sz w:val="32"/>
          <w:szCs w:val="32"/>
        </w:rPr>
        <w:t>将《全区中小学依法治校达标建设和全国示范校创建评分表》</w:t>
      </w:r>
      <w:r w:rsidR="00567350">
        <w:rPr>
          <w:rFonts w:ascii="仿宋_GB2312" w:eastAsia="仿宋_GB2312" w:hint="eastAsia"/>
          <w:sz w:val="32"/>
          <w:szCs w:val="32"/>
        </w:rPr>
        <w:t>（可双面打印）</w:t>
      </w:r>
      <w:r w:rsidR="00454885">
        <w:rPr>
          <w:rFonts w:ascii="仿宋_GB2312" w:eastAsia="仿宋_GB2312" w:hint="eastAsia"/>
          <w:sz w:val="32"/>
          <w:szCs w:val="32"/>
        </w:rPr>
        <w:t>自评后盖章</w:t>
      </w:r>
      <w:proofErr w:type="gramStart"/>
      <w:r w:rsidR="006B06CA">
        <w:rPr>
          <w:rFonts w:ascii="仿宋_GB2312" w:eastAsia="仿宋_GB2312" w:hint="eastAsia"/>
          <w:sz w:val="32"/>
          <w:szCs w:val="32"/>
        </w:rPr>
        <w:t>报送至柳南区</w:t>
      </w:r>
      <w:proofErr w:type="gramEnd"/>
      <w:r w:rsidR="006B06CA">
        <w:rPr>
          <w:rFonts w:ascii="仿宋_GB2312" w:eastAsia="仿宋_GB2312" w:hint="eastAsia"/>
          <w:sz w:val="32"/>
          <w:szCs w:val="32"/>
        </w:rPr>
        <w:t>教育局513</w:t>
      </w:r>
      <w:r>
        <w:rPr>
          <w:rFonts w:ascii="仿宋_GB2312" w:eastAsia="仿宋_GB2312" w:hint="eastAsia"/>
          <w:sz w:val="32"/>
          <w:szCs w:val="32"/>
        </w:rPr>
        <w:t>室指定文件盒。</w:t>
      </w:r>
    </w:p>
    <w:p w:rsidR="0089768A" w:rsidRDefault="0089768A" w:rsidP="00567350">
      <w:pPr>
        <w:spacing w:line="580" w:lineRule="exact"/>
        <w:ind w:firstLineChars="200" w:firstLine="640"/>
        <w:rPr>
          <w:rFonts w:ascii="仿宋_GB2312" w:eastAsia="仿宋_GB2312"/>
          <w:sz w:val="32"/>
          <w:szCs w:val="32"/>
        </w:rPr>
      </w:pPr>
      <w:r>
        <w:rPr>
          <w:rFonts w:ascii="仿宋_GB2312" w:eastAsia="仿宋_GB2312" w:hint="eastAsia"/>
          <w:sz w:val="32"/>
          <w:szCs w:val="32"/>
        </w:rPr>
        <w:t>2.5月4日前，各校将依法治校达标创建申报材料电子版</w:t>
      </w:r>
      <w:proofErr w:type="gramStart"/>
      <w:r>
        <w:rPr>
          <w:rFonts w:ascii="仿宋_GB2312" w:eastAsia="仿宋_GB2312" w:hint="eastAsia"/>
          <w:sz w:val="32"/>
          <w:szCs w:val="32"/>
        </w:rPr>
        <w:t>报送至柳南区</w:t>
      </w:r>
      <w:proofErr w:type="gramEnd"/>
      <w:r>
        <w:rPr>
          <w:rFonts w:ascii="仿宋_GB2312" w:eastAsia="仿宋_GB2312" w:hint="eastAsia"/>
          <w:sz w:val="32"/>
          <w:szCs w:val="32"/>
        </w:rPr>
        <w:t>教育局安稳办邮箱：lnaq100@163.com</w:t>
      </w:r>
    </w:p>
    <w:p w:rsidR="00454885" w:rsidRDefault="00454885" w:rsidP="00567350">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联系人及联系方式：吕军 3723920  </w:t>
      </w:r>
    </w:p>
    <w:p w:rsidR="00567350" w:rsidRDefault="00567350" w:rsidP="00567350">
      <w:pPr>
        <w:spacing w:line="580" w:lineRule="exact"/>
        <w:rPr>
          <w:rFonts w:ascii="仿宋_GB2312" w:eastAsia="仿宋_GB2312"/>
          <w:sz w:val="32"/>
          <w:szCs w:val="32"/>
        </w:rPr>
      </w:pPr>
    </w:p>
    <w:p w:rsidR="00567350" w:rsidRDefault="00567350" w:rsidP="00DD32FE">
      <w:pPr>
        <w:spacing w:line="580" w:lineRule="exact"/>
        <w:ind w:left="1280" w:hangingChars="400" w:hanging="1280"/>
        <w:rPr>
          <w:rFonts w:ascii="仿宋_GB2312" w:eastAsia="仿宋_GB2312"/>
          <w:sz w:val="32"/>
          <w:szCs w:val="32"/>
        </w:rPr>
      </w:pPr>
      <w:r>
        <w:rPr>
          <w:rFonts w:ascii="仿宋_GB2312" w:eastAsia="仿宋_GB2312" w:hint="eastAsia"/>
          <w:sz w:val="32"/>
          <w:szCs w:val="32"/>
        </w:rPr>
        <w:t>附件：</w:t>
      </w:r>
      <w:r w:rsidR="00DD32FE">
        <w:rPr>
          <w:rFonts w:ascii="仿宋_GB2312" w:eastAsia="仿宋_GB2312" w:hint="eastAsia"/>
          <w:sz w:val="32"/>
          <w:szCs w:val="32"/>
        </w:rPr>
        <w:t>1.</w:t>
      </w:r>
      <w:proofErr w:type="gramStart"/>
      <w:r w:rsidRPr="00567350">
        <w:rPr>
          <w:rFonts w:ascii="仿宋_GB2312" w:eastAsia="仿宋_GB2312" w:hint="eastAsia"/>
          <w:sz w:val="32"/>
          <w:szCs w:val="32"/>
        </w:rPr>
        <w:t>桂教规范</w:t>
      </w:r>
      <w:proofErr w:type="gramEnd"/>
      <w:r w:rsidRPr="00567350">
        <w:rPr>
          <w:rFonts w:ascii="仿宋_GB2312" w:eastAsia="仿宋_GB2312" w:hint="eastAsia"/>
          <w:sz w:val="32"/>
          <w:szCs w:val="32"/>
        </w:rPr>
        <w:t>〔2022〕21号自治区教育厅</w:t>
      </w:r>
      <w:r w:rsidR="00FE3F24">
        <w:rPr>
          <w:rFonts w:ascii="仿宋_GB2312" w:eastAsia="仿宋_GB2312" w:hint="eastAsia"/>
          <w:sz w:val="32"/>
          <w:szCs w:val="32"/>
        </w:rPr>
        <w:t xml:space="preserve"> </w:t>
      </w:r>
      <w:r w:rsidRPr="00567350">
        <w:rPr>
          <w:rFonts w:ascii="仿宋_GB2312" w:eastAsia="仿宋_GB2312" w:hint="eastAsia"/>
          <w:sz w:val="32"/>
          <w:szCs w:val="32"/>
        </w:rPr>
        <w:t>自治区司法厅关于开展全区依法治校达标建设和全国依法治校示范</w:t>
      </w:r>
      <w:proofErr w:type="gramStart"/>
      <w:r w:rsidRPr="00567350">
        <w:rPr>
          <w:rFonts w:ascii="仿宋_GB2312" w:eastAsia="仿宋_GB2312" w:hint="eastAsia"/>
          <w:sz w:val="32"/>
          <w:szCs w:val="32"/>
        </w:rPr>
        <w:t>校创建</w:t>
      </w:r>
      <w:proofErr w:type="gramEnd"/>
      <w:r w:rsidRPr="00567350">
        <w:rPr>
          <w:rFonts w:ascii="仿宋_GB2312" w:eastAsia="仿宋_GB2312" w:hint="eastAsia"/>
          <w:sz w:val="32"/>
          <w:szCs w:val="32"/>
        </w:rPr>
        <w:t>工作的通知</w:t>
      </w:r>
    </w:p>
    <w:p w:rsidR="00567350" w:rsidRPr="00567350" w:rsidRDefault="00567350" w:rsidP="00DD32FE">
      <w:pPr>
        <w:spacing w:line="580" w:lineRule="exact"/>
        <w:ind w:leftChars="450" w:left="1265" w:hangingChars="100" w:hanging="320"/>
        <w:rPr>
          <w:rFonts w:ascii="仿宋_GB2312" w:eastAsia="仿宋_GB2312"/>
          <w:sz w:val="32"/>
          <w:szCs w:val="32"/>
        </w:rPr>
      </w:pPr>
      <w:r>
        <w:rPr>
          <w:rFonts w:ascii="仿宋_GB2312" w:eastAsia="仿宋_GB2312" w:hint="eastAsia"/>
          <w:sz w:val="32"/>
          <w:szCs w:val="32"/>
        </w:rPr>
        <w:t>2</w:t>
      </w:r>
      <w:r w:rsidR="00DD32FE">
        <w:rPr>
          <w:rFonts w:ascii="仿宋_GB2312" w:eastAsia="仿宋_GB2312" w:hint="eastAsia"/>
          <w:sz w:val="32"/>
          <w:szCs w:val="32"/>
        </w:rPr>
        <w:t>.</w:t>
      </w:r>
      <w:r w:rsidRPr="00567350">
        <w:rPr>
          <w:rFonts w:ascii="仿宋_GB2312" w:eastAsia="仿宋_GB2312" w:hint="eastAsia"/>
          <w:sz w:val="32"/>
          <w:szCs w:val="32"/>
        </w:rPr>
        <w:t>全区中小学依法治校达标建设和全国示范</w:t>
      </w:r>
      <w:proofErr w:type="gramStart"/>
      <w:r w:rsidRPr="00567350">
        <w:rPr>
          <w:rFonts w:ascii="仿宋_GB2312" w:eastAsia="仿宋_GB2312" w:hint="eastAsia"/>
          <w:sz w:val="32"/>
          <w:szCs w:val="32"/>
        </w:rPr>
        <w:t>校创建评分</w:t>
      </w:r>
      <w:proofErr w:type="gramEnd"/>
      <w:r w:rsidRPr="00567350">
        <w:rPr>
          <w:rFonts w:ascii="仿宋_GB2312" w:eastAsia="仿宋_GB2312" w:hint="eastAsia"/>
          <w:sz w:val="32"/>
          <w:szCs w:val="32"/>
        </w:rPr>
        <w:t>表</w:t>
      </w:r>
    </w:p>
    <w:p w:rsidR="00567350" w:rsidRDefault="00A735D8" w:rsidP="00567350">
      <w:pPr>
        <w:spacing w:line="580" w:lineRule="exact"/>
        <w:ind w:firstLineChars="100" w:firstLine="320"/>
        <w:rPr>
          <w:rFonts w:ascii="仿宋_GB2312" w:eastAsia="仿宋_GB2312"/>
          <w:sz w:val="32"/>
          <w:szCs w:val="32"/>
        </w:rPr>
      </w:pPr>
      <w:r>
        <w:rPr>
          <w:rFonts w:ascii="仿宋_GB2312" w:eastAsia="仿宋_GB2312" w:hint="eastAsia"/>
          <w:sz w:val="32"/>
          <w:szCs w:val="32"/>
        </w:rPr>
        <w:t xml:space="preserve">    3.依法治校达标创建申报材料模板（电子版）</w:t>
      </w:r>
    </w:p>
    <w:p w:rsidR="00567350" w:rsidRDefault="00567350" w:rsidP="00567350">
      <w:pPr>
        <w:spacing w:line="580" w:lineRule="exact"/>
        <w:ind w:firstLineChars="100" w:firstLine="320"/>
        <w:rPr>
          <w:rFonts w:ascii="仿宋_GB2312" w:eastAsia="仿宋_GB2312"/>
          <w:sz w:val="32"/>
          <w:szCs w:val="32"/>
        </w:rPr>
      </w:pPr>
    </w:p>
    <w:p w:rsidR="00567350" w:rsidRDefault="00567350" w:rsidP="00567350">
      <w:pPr>
        <w:spacing w:line="580" w:lineRule="exact"/>
        <w:ind w:firstLineChars="100" w:firstLine="320"/>
        <w:rPr>
          <w:rFonts w:ascii="仿宋_GB2312" w:eastAsia="仿宋_GB2312"/>
          <w:sz w:val="32"/>
          <w:szCs w:val="32"/>
        </w:rPr>
      </w:pPr>
      <w:r>
        <w:rPr>
          <w:rFonts w:ascii="仿宋_GB2312" w:eastAsia="仿宋_GB2312" w:hint="eastAsia"/>
          <w:sz w:val="32"/>
          <w:szCs w:val="32"/>
        </w:rPr>
        <w:t>柳州市柳南区教育局                 柳州市柳南区司法局</w:t>
      </w:r>
    </w:p>
    <w:p w:rsidR="00567350" w:rsidRDefault="00567350" w:rsidP="00567350">
      <w:pPr>
        <w:spacing w:line="580" w:lineRule="exact"/>
        <w:rPr>
          <w:rFonts w:ascii="仿宋_GB2312" w:eastAsia="仿宋_GB2312"/>
          <w:sz w:val="32"/>
          <w:szCs w:val="32"/>
        </w:rPr>
      </w:pPr>
      <w:r>
        <w:rPr>
          <w:rFonts w:ascii="仿宋_GB2312" w:eastAsia="仿宋_GB2312" w:hint="eastAsia"/>
          <w:sz w:val="32"/>
          <w:szCs w:val="32"/>
        </w:rPr>
        <w:t xml:space="preserve">                                       2023年2月</w:t>
      </w:r>
      <w:r w:rsidR="00A735D8">
        <w:rPr>
          <w:rFonts w:ascii="仿宋_GB2312" w:eastAsia="仿宋_GB2312" w:hint="eastAsia"/>
          <w:sz w:val="32"/>
          <w:szCs w:val="32"/>
        </w:rPr>
        <w:t>1</w:t>
      </w:r>
      <w:r w:rsidR="00FE3F24">
        <w:rPr>
          <w:rFonts w:ascii="仿宋_GB2312" w:eastAsia="仿宋_GB2312" w:hint="eastAsia"/>
          <w:sz w:val="32"/>
          <w:szCs w:val="32"/>
        </w:rPr>
        <w:t>4</w:t>
      </w:r>
      <w:r>
        <w:rPr>
          <w:rFonts w:ascii="仿宋_GB2312" w:eastAsia="仿宋_GB2312" w:hint="eastAsia"/>
          <w:sz w:val="32"/>
          <w:szCs w:val="32"/>
        </w:rPr>
        <w:t>日</w:t>
      </w:r>
    </w:p>
    <w:p w:rsidR="00567350" w:rsidRDefault="00567350" w:rsidP="00567350">
      <w:pPr>
        <w:rPr>
          <w:rFonts w:ascii="仿宋_GB2312" w:eastAsia="仿宋_GB2312"/>
          <w:sz w:val="32"/>
          <w:szCs w:val="32"/>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89768A" w:rsidRDefault="0089768A" w:rsidP="00567350">
      <w:pPr>
        <w:pBdr>
          <w:bottom w:val="single" w:sz="6" w:space="1" w:color="auto"/>
        </w:pBdr>
        <w:autoSpaceDE w:val="0"/>
        <w:autoSpaceDN w:val="0"/>
        <w:adjustRightInd w:val="0"/>
        <w:spacing w:line="560" w:lineRule="exact"/>
        <w:ind w:rightChars="-73" w:right="-153"/>
        <w:rPr>
          <w:rFonts w:ascii="黑体" w:eastAsia="黑体"/>
          <w:sz w:val="30"/>
          <w:szCs w:val="30"/>
        </w:rPr>
      </w:pPr>
    </w:p>
    <w:p w:rsidR="00567350" w:rsidRDefault="00567350" w:rsidP="00567350">
      <w:pPr>
        <w:pBdr>
          <w:bottom w:val="single" w:sz="6" w:space="1" w:color="auto"/>
        </w:pBdr>
        <w:autoSpaceDE w:val="0"/>
        <w:autoSpaceDN w:val="0"/>
        <w:adjustRightInd w:val="0"/>
        <w:spacing w:line="560" w:lineRule="exact"/>
        <w:ind w:rightChars="-73" w:right="-153"/>
        <w:rPr>
          <w:rFonts w:ascii="黑体" w:eastAsia="黑体"/>
          <w:sz w:val="30"/>
          <w:szCs w:val="30"/>
        </w:rPr>
      </w:pPr>
      <w:r>
        <w:rPr>
          <w:rFonts w:ascii="黑体" w:eastAsia="黑体" w:hint="eastAsia"/>
          <w:sz w:val="30"/>
          <w:szCs w:val="30"/>
        </w:rPr>
        <w:t>政府信息公开选项：主动公开</w:t>
      </w:r>
    </w:p>
    <w:p w:rsidR="00567350" w:rsidRPr="00567350" w:rsidRDefault="00567350" w:rsidP="00DD32FE">
      <w:pPr>
        <w:pBdr>
          <w:top w:val="single" w:sz="6" w:space="1" w:color="auto"/>
          <w:bottom w:val="single" w:sz="6" w:space="1" w:color="auto"/>
        </w:pBdr>
        <w:spacing w:line="560" w:lineRule="exact"/>
        <w:rPr>
          <w:rFonts w:ascii="仿宋_GB2312" w:eastAsia="仿宋_GB2312"/>
          <w:sz w:val="32"/>
          <w:szCs w:val="32"/>
        </w:rPr>
      </w:pPr>
      <w:r>
        <w:rPr>
          <w:rFonts w:ascii="仿宋_GB2312" w:eastAsia="仿宋_GB2312" w:hAnsi="宋体" w:hint="eastAsia"/>
          <w:sz w:val="30"/>
          <w:szCs w:val="30"/>
        </w:rPr>
        <w:t>柳南区教育局办公室                    2023年2月</w:t>
      </w:r>
      <w:r w:rsidR="0089768A">
        <w:rPr>
          <w:rFonts w:ascii="仿宋_GB2312" w:eastAsia="仿宋_GB2312" w:hAnsi="宋体" w:hint="eastAsia"/>
          <w:sz w:val="30"/>
          <w:szCs w:val="30"/>
        </w:rPr>
        <w:t>1</w:t>
      </w:r>
      <w:r w:rsidR="00FE3F24">
        <w:rPr>
          <w:rFonts w:ascii="仿宋_GB2312" w:eastAsia="仿宋_GB2312" w:hAnsi="宋体" w:hint="eastAsia"/>
          <w:sz w:val="30"/>
          <w:szCs w:val="30"/>
        </w:rPr>
        <w:t>4</w:t>
      </w:r>
      <w:r>
        <w:rPr>
          <w:rFonts w:ascii="仿宋_GB2312" w:eastAsia="仿宋_GB2312" w:hAnsi="宋体" w:hint="eastAsia"/>
          <w:sz w:val="30"/>
          <w:szCs w:val="30"/>
        </w:rPr>
        <w:t>日印发</w:t>
      </w:r>
      <w:r>
        <w:rPr>
          <w:rFonts w:ascii="仿宋_GB2312" w:eastAsia="仿宋_GB2312" w:hAnsi="宋体"/>
          <w:sz w:val="30"/>
          <w:szCs w:val="30"/>
        </w:rPr>
        <w:softHyphen/>
      </w:r>
      <w:r>
        <w:rPr>
          <w:rFonts w:ascii="仿宋_GB2312" w:eastAsia="仿宋_GB2312" w:hAnsi="宋体" w:hint="eastAsia"/>
          <w:sz w:val="30"/>
          <w:szCs w:val="30"/>
        </w:rPr>
        <w:softHyphen/>
      </w:r>
    </w:p>
    <w:sectPr w:rsidR="00567350" w:rsidRPr="00567350" w:rsidSect="00454885">
      <w:pgSz w:w="11906" w:h="16838"/>
      <w:pgMar w:top="1701"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8CC" w:rsidRDefault="00A258CC" w:rsidP="00333BD0">
      <w:r>
        <w:separator/>
      </w:r>
    </w:p>
  </w:endnote>
  <w:endnote w:type="continuationSeparator" w:id="0">
    <w:p w:rsidR="00A258CC" w:rsidRDefault="00A258CC" w:rsidP="00333B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entury Schoolbook">
    <w:altName w:val="Century"/>
    <w:charset w:val="00"/>
    <w:family w:val="roman"/>
    <w:pitch w:val="default"/>
    <w:sig w:usb0="00000000" w:usb1="00000000" w:usb2="00000000" w:usb3="00000000" w:csb0="2000009F" w:csb1="DFD7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8CC" w:rsidRDefault="00A258CC" w:rsidP="00333BD0">
      <w:r>
        <w:separator/>
      </w:r>
    </w:p>
  </w:footnote>
  <w:footnote w:type="continuationSeparator" w:id="0">
    <w:p w:rsidR="00A258CC" w:rsidRDefault="00A258CC" w:rsidP="00333B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BD0"/>
    <w:rsid w:val="0003133E"/>
    <w:rsid w:val="00084986"/>
    <w:rsid w:val="00333BD0"/>
    <w:rsid w:val="00454885"/>
    <w:rsid w:val="00454C97"/>
    <w:rsid w:val="00473BB9"/>
    <w:rsid w:val="004918F8"/>
    <w:rsid w:val="004F1142"/>
    <w:rsid w:val="00567350"/>
    <w:rsid w:val="005B3CFD"/>
    <w:rsid w:val="005B61BC"/>
    <w:rsid w:val="006B06CA"/>
    <w:rsid w:val="007D7534"/>
    <w:rsid w:val="00843557"/>
    <w:rsid w:val="00856D76"/>
    <w:rsid w:val="0089768A"/>
    <w:rsid w:val="009B1F4C"/>
    <w:rsid w:val="009D2BEE"/>
    <w:rsid w:val="00A258CC"/>
    <w:rsid w:val="00A735D8"/>
    <w:rsid w:val="00A91183"/>
    <w:rsid w:val="00AB2E47"/>
    <w:rsid w:val="00D03510"/>
    <w:rsid w:val="00D65EFE"/>
    <w:rsid w:val="00DD32FE"/>
    <w:rsid w:val="00E02BFC"/>
    <w:rsid w:val="00FB258A"/>
    <w:rsid w:val="00FE3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E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3B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3BD0"/>
    <w:rPr>
      <w:sz w:val="18"/>
      <w:szCs w:val="18"/>
    </w:rPr>
  </w:style>
  <w:style w:type="paragraph" w:styleId="a4">
    <w:name w:val="footer"/>
    <w:basedOn w:val="a"/>
    <w:link w:val="Char0"/>
    <w:uiPriority w:val="99"/>
    <w:semiHidden/>
    <w:unhideWhenUsed/>
    <w:rsid w:val="00333B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3BD0"/>
    <w:rPr>
      <w:sz w:val="18"/>
      <w:szCs w:val="18"/>
    </w:rPr>
  </w:style>
  <w:style w:type="paragraph" w:styleId="2">
    <w:name w:val="Body Text 2"/>
    <w:basedOn w:val="a"/>
    <w:link w:val="2Char"/>
    <w:qFormat/>
    <w:rsid w:val="00454885"/>
    <w:pPr>
      <w:spacing w:after="120" w:line="480" w:lineRule="auto"/>
    </w:pPr>
    <w:rPr>
      <w:rFonts w:ascii="Calibri" w:eastAsia="宋体" w:hAnsi="Calibri" w:cs="Times New Roman"/>
      <w:szCs w:val="24"/>
    </w:rPr>
  </w:style>
  <w:style w:type="character" w:customStyle="1" w:styleId="2Char">
    <w:name w:val="正文文本 2 Char"/>
    <w:basedOn w:val="a0"/>
    <w:link w:val="2"/>
    <w:qFormat/>
    <w:rsid w:val="00454885"/>
    <w:rPr>
      <w:rFonts w:ascii="Calibri" w:eastAsia="宋体" w:hAnsi="Calibri" w:cs="Times New Roman"/>
      <w:szCs w:val="24"/>
    </w:rPr>
  </w:style>
  <w:style w:type="paragraph" w:styleId="a5">
    <w:name w:val="Date"/>
    <w:basedOn w:val="a"/>
    <w:next w:val="a"/>
    <w:link w:val="Char1"/>
    <w:uiPriority w:val="99"/>
    <w:semiHidden/>
    <w:unhideWhenUsed/>
    <w:rsid w:val="00567350"/>
    <w:pPr>
      <w:ind w:leftChars="2500" w:left="100"/>
    </w:pPr>
  </w:style>
  <w:style w:type="character" w:customStyle="1" w:styleId="Char1">
    <w:name w:val="日期 Char"/>
    <w:basedOn w:val="a0"/>
    <w:link w:val="a5"/>
    <w:uiPriority w:val="99"/>
    <w:semiHidden/>
    <w:rsid w:val="005673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Words>
  <Characters>789</Characters>
  <Application>Microsoft Office Word</Application>
  <DocSecurity>0</DocSecurity>
  <Lines>6</Lines>
  <Paragraphs>1</Paragraphs>
  <ScaleCrop>false</ScaleCrop>
  <Company>Lenovo</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2023-02-14T02:00:00Z</cp:lastPrinted>
  <dcterms:created xsi:type="dcterms:W3CDTF">2023-02-14T03:32:00Z</dcterms:created>
  <dcterms:modified xsi:type="dcterms:W3CDTF">2023-02-14T03:32:00Z</dcterms:modified>
</cp:coreProperties>
</file>